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5805" w14:textId="77777777" w:rsidR="002A52DA" w:rsidRPr="00B93FD4" w:rsidRDefault="002A52DA" w:rsidP="000F3C55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983"/>
      </w:tblGrid>
      <w:tr w:rsidR="0051172A" w:rsidRPr="0051172A" w14:paraId="0A4FBFB6" w14:textId="77777777" w:rsidTr="008D0BB5">
        <w:trPr>
          <w:cantSplit/>
          <w:trHeight w:val="490"/>
          <w:tblHeader/>
        </w:trPr>
        <w:tc>
          <w:tcPr>
            <w:tcW w:w="1082" w:type="dxa"/>
          </w:tcPr>
          <w:p w14:paraId="5C719CA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8983" w:type="dxa"/>
          </w:tcPr>
          <w:p w14:paraId="0D9438B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товара, его показатели и характеристики </w:t>
            </w:r>
          </w:p>
        </w:tc>
      </w:tr>
      <w:tr w:rsidR="0051172A" w:rsidRPr="0051172A" w14:paraId="145F98C9" w14:textId="77777777" w:rsidTr="008D0BB5">
        <w:trPr>
          <w:cantSplit/>
          <w:trHeight w:val="64"/>
        </w:trPr>
        <w:tc>
          <w:tcPr>
            <w:tcW w:w="1082" w:type="dxa"/>
          </w:tcPr>
          <w:p w14:paraId="307A61B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</w:tcPr>
          <w:p w14:paraId="62027C18" w14:textId="77777777" w:rsidR="00963477" w:rsidRPr="0051172A" w:rsidRDefault="00963477" w:rsidP="000F3C55">
            <w:pPr>
              <w:pStyle w:val="ConsPlusNormal"/>
              <w:tabs>
                <w:tab w:val="left" w:pos="9072"/>
              </w:tabs>
              <w:spacing w:line="240" w:lineRule="exact"/>
              <w:jc w:val="both"/>
              <w:rPr>
                <w:rFonts w:eastAsia="Times New Roman"/>
                <w:color w:val="000000" w:themeColor="text1"/>
                <w:lang w:val="en-US" w:eastAsia="ru-RU"/>
              </w:rPr>
            </w:pPr>
            <w:r w:rsidRPr="0051172A">
              <w:rPr>
                <w:color w:val="000000" w:themeColor="text1"/>
              </w:rPr>
              <w:t xml:space="preserve">Ультразвуковой сканер </w:t>
            </w:r>
            <w:r w:rsidRPr="0051172A">
              <w:rPr>
                <w:color w:val="000000" w:themeColor="text1"/>
                <w:lang w:val="en-US"/>
              </w:rPr>
              <w:t>Aplio 500</w:t>
            </w:r>
          </w:p>
        </w:tc>
      </w:tr>
      <w:tr w:rsidR="0051172A" w:rsidRPr="0051172A" w14:paraId="5D1D135C" w14:textId="77777777" w:rsidTr="008D0BB5">
        <w:trPr>
          <w:cantSplit/>
        </w:trPr>
        <w:tc>
          <w:tcPr>
            <w:tcW w:w="1082" w:type="dxa"/>
          </w:tcPr>
          <w:p w14:paraId="3275185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3" w:type="dxa"/>
          </w:tcPr>
          <w:p w14:paraId="513443E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Область применения: абдоминальные исследования, исследования сосудов, кардиология, маммология, неврология, неонатология, онкология, педиатрия, поверхностные органы и </w:t>
            </w:r>
            <w:bookmarkStart w:id="0" w:name="_GoBack"/>
            <w:bookmarkEnd w:id="0"/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системы, скелетно-мышечная система, травматология и ортопедия, урология, транскраниальные исследования </w:t>
            </w:r>
          </w:p>
        </w:tc>
      </w:tr>
      <w:tr w:rsidR="0051172A" w:rsidRPr="0051172A" w14:paraId="3AA44A45" w14:textId="77777777" w:rsidTr="008D0BB5">
        <w:trPr>
          <w:cantSplit/>
        </w:trPr>
        <w:tc>
          <w:tcPr>
            <w:tcW w:w="1082" w:type="dxa"/>
          </w:tcPr>
          <w:p w14:paraId="3F7C9D9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3" w:type="dxa"/>
          </w:tcPr>
          <w:p w14:paraId="2AB69CA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Класс: высокий </w:t>
            </w:r>
          </w:p>
        </w:tc>
      </w:tr>
      <w:tr w:rsidR="0051172A" w:rsidRPr="0051172A" w14:paraId="0CCA96E6" w14:textId="77777777" w:rsidTr="008D0BB5">
        <w:trPr>
          <w:cantSplit/>
        </w:trPr>
        <w:tc>
          <w:tcPr>
            <w:tcW w:w="1082" w:type="dxa"/>
          </w:tcPr>
          <w:p w14:paraId="4BC21B3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3" w:type="dxa"/>
          </w:tcPr>
          <w:p w14:paraId="709B319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Конструктивное исполнение: передвижной </w:t>
            </w:r>
          </w:p>
        </w:tc>
      </w:tr>
      <w:tr w:rsidR="0051172A" w:rsidRPr="0051172A" w14:paraId="51AAB20C" w14:textId="77777777" w:rsidTr="008D0BB5">
        <w:trPr>
          <w:cantSplit/>
          <w:trHeight w:val="71"/>
        </w:trPr>
        <w:tc>
          <w:tcPr>
            <w:tcW w:w="1082" w:type="dxa"/>
          </w:tcPr>
          <w:p w14:paraId="530BA0A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3" w:type="dxa"/>
          </w:tcPr>
          <w:p w14:paraId="001E781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пакетов  специализированных программ для кардиологии, акушерства и гинекологии, ангиологии, урологии, педиатрии, исследования почек и щитовидной железы, биопсии, технологии полуавтоматического измерения толщины комплекса "интима-медиа" сонных артерий, эластографии поверхностных структур, возможность определения скорости звука в контрольном объеме</w:t>
            </w:r>
          </w:p>
          <w:p w14:paraId="2BF0D86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72A" w:rsidRPr="0051172A" w14:paraId="4E3063BC" w14:textId="77777777" w:rsidTr="008D0BB5">
        <w:trPr>
          <w:cantSplit/>
          <w:trHeight w:val="64"/>
        </w:trPr>
        <w:tc>
          <w:tcPr>
            <w:tcW w:w="1082" w:type="dxa"/>
          </w:tcPr>
          <w:p w14:paraId="1C7D5B4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3" w:type="dxa"/>
          </w:tcPr>
          <w:p w14:paraId="1023F310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Режимы сканирования:</w:t>
            </w:r>
          </w:p>
        </w:tc>
      </w:tr>
      <w:tr w:rsidR="0051172A" w:rsidRPr="0051172A" w14:paraId="150D5660" w14:textId="77777777" w:rsidTr="008D0BB5">
        <w:trPr>
          <w:cantSplit/>
          <w:trHeight w:val="64"/>
        </w:trPr>
        <w:tc>
          <w:tcPr>
            <w:tcW w:w="1082" w:type="dxa"/>
          </w:tcPr>
          <w:p w14:paraId="316F029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983" w:type="dxa"/>
          </w:tcPr>
          <w:p w14:paraId="0AC3CFF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B-режим</w:t>
            </w:r>
          </w:p>
        </w:tc>
      </w:tr>
      <w:tr w:rsidR="0051172A" w:rsidRPr="0051172A" w14:paraId="38F51694" w14:textId="77777777" w:rsidTr="008D0BB5">
        <w:trPr>
          <w:cantSplit/>
          <w:trHeight w:val="64"/>
        </w:trPr>
        <w:tc>
          <w:tcPr>
            <w:tcW w:w="1082" w:type="dxa"/>
          </w:tcPr>
          <w:p w14:paraId="3BB7641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8983" w:type="dxa"/>
          </w:tcPr>
          <w:p w14:paraId="05877736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псевдоокрашивания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оптимизации поверхностно расположенных органов) - 12</w:t>
            </w:r>
          </w:p>
        </w:tc>
      </w:tr>
      <w:tr w:rsidR="0051172A" w:rsidRPr="0051172A" w14:paraId="5B1606AD" w14:textId="77777777" w:rsidTr="008D0BB5">
        <w:trPr>
          <w:cantSplit/>
          <w:trHeight w:val="64"/>
        </w:trPr>
        <w:tc>
          <w:tcPr>
            <w:tcW w:w="1082" w:type="dxa"/>
          </w:tcPr>
          <w:p w14:paraId="2D6FFBF1" w14:textId="77777777" w:rsidR="00963477" w:rsidRPr="0051172A" w:rsidRDefault="00213739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5.1.2</w:t>
            </w:r>
          </w:p>
        </w:tc>
        <w:tc>
          <w:tcPr>
            <w:tcW w:w="8983" w:type="dxa"/>
          </w:tcPr>
          <w:p w14:paraId="3C210DA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частота 1215 кадров в секунду</w:t>
            </w:r>
          </w:p>
        </w:tc>
      </w:tr>
      <w:tr w:rsidR="0051172A" w:rsidRPr="0051172A" w14:paraId="610142B8" w14:textId="77777777" w:rsidTr="008D0BB5">
        <w:trPr>
          <w:cantSplit/>
          <w:trHeight w:val="64"/>
        </w:trPr>
        <w:tc>
          <w:tcPr>
            <w:tcW w:w="1082" w:type="dxa"/>
          </w:tcPr>
          <w:p w14:paraId="770B057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983" w:type="dxa"/>
          </w:tcPr>
          <w:p w14:paraId="7CDDB8A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M-режим</w:t>
            </w:r>
          </w:p>
        </w:tc>
      </w:tr>
      <w:tr w:rsidR="0051172A" w:rsidRPr="0051172A" w14:paraId="6C2B5147" w14:textId="77777777" w:rsidTr="008D0BB5">
        <w:trPr>
          <w:cantSplit/>
          <w:trHeight w:val="64"/>
        </w:trPr>
        <w:tc>
          <w:tcPr>
            <w:tcW w:w="1082" w:type="dxa"/>
          </w:tcPr>
          <w:p w14:paraId="0869704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8983" w:type="dxa"/>
          </w:tcPr>
          <w:p w14:paraId="500508B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псевдоокрашивания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улучшения визуализации развертки М-режима при исследовании гемодинамики у детей) </w:t>
            </w:r>
          </w:p>
        </w:tc>
      </w:tr>
      <w:tr w:rsidR="0051172A" w:rsidRPr="0051172A" w14:paraId="7B6BFD0A" w14:textId="77777777" w:rsidTr="008D0BB5">
        <w:trPr>
          <w:cantSplit/>
          <w:trHeight w:val="64"/>
        </w:trPr>
        <w:tc>
          <w:tcPr>
            <w:tcW w:w="1082" w:type="dxa"/>
          </w:tcPr>
          <w:p w14:paraId="54DA0EF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8983" w:type="dxa"/>
          </w:tcPr>
          <w:p w14:paraId="4C7D3BC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Скорость развертки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1,7*13,9сек</w:t>
            </w:r>
          </w:p>
        </w:tc>
      </w:tr>
      <w:tr w:rsidR="0051172A" w:rsidRPr="0051172A" w14:paraId="3944C68D" w14:textId="77777777" w:rsidTr="008D0BB5">
        <w:trPr>
          <w:cantSplit/>
          <w:trHeight w:val="341"/>
        </w:trPr>
        <w:tc>
          <w:tcPr>
            <w:tcW w:w="1082" w:type="dxa"/>
          </w:tcPr>
          <w:p w14:paraId="78D7531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983" w:type="dxa"/>
          </w:tcPr>
          <w:p w14:paraId="779C10F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Псевдоконвексное сканирование в B-режиме для линейных датчиков</w:t>
            </w:r>
          </w:p>
        </w:tc>
      </w:tr>
      <w:tr w:rsidR="0051172A" w:rsidRPr="0051172A" w14:paraId="7994F1B7" w14:textId="77777777" w:rsidTr="008D0BB5">
        <w:trPr>
          <w:cantSplit/>
          <w:trHeight w:val="64"/>
        </w:trPr>
        <w:tc>
          <w:tcPr>
            <w:tcW w:w="1082" w:type="dxa"/>
          </w:tcPr>
          <w:p w14:paraId="1E81E6D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983" w:type="dxa"/>
          </w:tcPr>
          <w:p w14:paraId="7880A05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Пространственное компаундирование</w:t>
            </w:r>
          </w:p>
        </w:tc>
      </w:tr>
      <w:tr w:rsidR="0051172A" w:rsidRPr="0051172A" w14:paraId="6DF5EB62" w14:textId="77777777" w:rsidTr="008D0BB5">
        <w:trPr>
          <w:cantSplit/>
          <w:trHeight w:val="64"/>
        </w:trPr>
        <w:tc>
          <w:tcPr>
            <w:tcW w:w="1082" w:type="dxa"/>
          </w:tcPr>
          <w:p w14:paraId="6209E2E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8983" w:type="dxa"/>
          </w:tcPr>
          <w:p w14:paraId="3052A7A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второй (тканевой) гармоники THI с субстракцией импулься, дифференцированной тканевой гармоники, фильтрационной тканевой гармоники</w:t>
            </w:r>
          </w:p>
        </w:tc>
      </w:tr>
      <w:tr w:rsidR="0051172A" w:rsidRPr="0051172A" w14:paraId="251AE3B3" w14:textId="77777777" w:rsidTr="008D0BB5">
        <w:trPr>
          <w:cantSplit/>
          <w:trHeight w:val="64"/>
        </w:trPr>
        <w:tc>
          <w:tcPr>
            <w:tcW w:w="1082" w:type="dxa"/>
          </w:tcPr>
          <w:p w14:paraId="0E54004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8983" w:type="dxa"/>
          </w:tcPr>
          <w:p w14:paraId="479B1FA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Импульсно-волновой допплер PW</w:t>
            </w:r>
          </w:p>
        </w:tc>
      </w:tr>
      <w:tr w:rsidR="0051172A" w:rsidRPr="0051172A" w14:paraId="6333153C" w14:textId="77777777" w:rsidTr="008D0BB5">
        <w:trPr>
          <w:cantSplit/>
          <w:trHeight w:val="64"/>
        </w:trPr>
        <w:tc>
          <w:tcPr>
            <w:tcW w:w="1082" w:type="dxa"/>
          </w:tcPr>
          <w:p w14:paraId="139E182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8983" w:type="dxa"/>
          </w:tcPr>
          <w:p w14:paraId="3312617F" w14:textId="10F47CEE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</w:t>
            </w:r>
            <w:r w:rsidR="00522541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 определяемая скорость, 0,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см/сек</w:t>
            </w:r>
          </w:p>
        </w:tc>
      </w:tr>
      <w:tr w:rsidR="0051172A" w:rsidRPr="0051172A" w14:paraId="49AD6C20" w14:textId="77777777" w:rsidTr="008D0BB5">
        <w:trPr>
          <w:cantSplit/>
          <w:trHeight w:val="64"/>
        </w:trPr>
        <w:tc>
          <w:tcPr>
            <w:tcW w:w="1082" w:type="dxa"/>
          </w:tcPr>
          <w:p w14:paraId="39C27F4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8983" w:type="dxa"/>
          </w:tcPr>
          <w:p w14:paraId="759AAB60" w14:textId="32551C4D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определяемая скорость,</w:t>
            </w:r>
            <w:r w:rsidR="00522541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см/сек</w:t>
            </w:r>
          </w:p>
        </w:tc>
      </w:tr>
      <w:tr w:rsidR="0051172A" w:rsidRPr="0051172A" w14:paraId="10E16E5D" w14:textId="77777777" w:rsidTr="008D0BB5">
        <w:trPr>
          <w:cantSplit/>
          <w:trHeight w:val="64"/>
        </w:trPr>
        <w:tc>
          <w:tcPr>
            <w:tcW w:w="1082" w:type="dxa"/>
          </w:tcPr>
          <w:p w14:paraId="1D19D0F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5.6.3</w:t>
            </w:r>
          </w:p>
        </w:tc>
        <w:tc>
          <w:tcPr>
            <w:tcW w:w="8983" w:type="dxa"/>
          </w:tcPr>
          <w:p w14:paraId="0273005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допплеровских фильтров,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2-13021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</w:t>
            </w:r>
          </w:p>
        </w:tc>
      </w:tr>
      <w:tr w:rsidR="0051172A" w:rsidRPr="0051172A" w14:paraId="11580D0E" w14:textId="77777777" w:rsidTr="008D0BB5">
        <w:trPr>
          <w:cantSplit/>
          <w:trHeight w:val="64"/>
        </w:trPr>
        <w:tc>
          <w:tcPr>
            <w:tcW w:w="1082" w:type="dxa"/>
          </w:tcPr>
          <w:p w14:paraId="3353AE5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5.6.4</w:t>
            </w:r>
          </w:p>
        </w:tc>
        <w:tc>
          <w:tcPr>
            <w:tcW w:w="8983" w:type="dxa"/>
          </w:tcPr>
          <w:p w14:paraId="2C5343AD" w14:textId="4E618571" w:rsidR="00963477" w:rsidRPr="0051172A" w:rsidRDefault="00963477" w:rsidP="008D03BE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измерительного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объема,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1-20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</w:tr>
      <w:tr w:rsidR="0051172A" w:rsidRPr="0051172A" w14:paraId="5FF9C319" w14:textId="77777777" w:rsidTr="008D0BB5">
        <w:trPr>
          <w:cantSplit/>
          <w:trHeight w:val="64"/>
        </w:trPr>
        <w:tc>
          <w:tcPr>
            <w:tcW w:w="1082" w:type="dxa"/>
          </w:tcPr>
          <w:p w14:paraId="79F9975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5.6.5</w:t>
            </w:r>
          </w:p>
        </w:tc>
        <w:tc>
          <w:tcPr>
            <w:tcW w:w="8983" w:type="dxa"/>
          </w:tcPr>
          <w:p w14:paraId="772EF85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псевдоокрашивания-12</w:t>
            </w:r>
          </w:p>
        </w:tc>
      </w:tr>
      <w:tr w:rsidR="0051172A" w:rsidRPr="0051172A" w14:paraId="5791063C" w14:textId="77777777" w:rsidTr="008D0BB5">
        <w:trPr>
          <w:cantSplit/>
          <w:trHeight w:val="341"/>
        </w:trPr>
        <w:tc>
          <w:tcPr>
            <w:tcW w:w="1082" w:type="dxa"/>
          </w:tcPr>
          <w:p w14:paraId="0BBE776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8983" w:type="dxa"/>
          </w:tcPr>
          <w:p w14:paraId="24F7F57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высокой частоты повторения импульсов излучения (HPRF)</w:t>
            </w:r>
          </w:p>
        </w:tc>
      </w:tr>
      <w:tr w:rsidR="0051172A" w:rsidRPr="0051172A" w14:paraId="5D350535" w14:textId="77777777" w:rsidTr="008D0BB5">
        <w:trPr>
          <w:cantSplit/>
          <w:trHeight w:val="64"/>
        </w:trPr>
        <w:tc>
          <w:tcPr>
            <w:tcW w:w="1082" w:type="dxa"/>
          </w:tcPr>
          <w:p w14:paraId="71A91F7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8983" w:type="dxa"/>
          </w:tcPr>
          <w:p w14:paraId="0029C346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Цветной допплер CFM</w:t>
            </w:r>
          </w:p>
        </w:tc>
      </w:tr>
      <w:tr w:rsidR="0051172A" w:rsidRPr="0051172A" w14:paraId="06084301" w14:textId="77777777" w:rsidTr="008D0BB5">
        <w:trPr>
          <w:cantSplit/>
          <w:trHeight w:val="64"/>
        </w:trPr>
        <w:tc>
          <w:tcPr>
            <w:tcW w:w="1082" w:type="dxa"/>
          </w:tcPr>
          <w:p w14:paraId="5615A59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5.8.1</w:t>
            </w:r>
          </w:p>
        </w:tc>
        <w:tc>
          <w:tcPr>
            <w:tcW w:w="8983" w:type="dxa"/>
          </w:tcPr>
          <w:p w14:paraId="177F345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 определяемая скорость,0,4 см/сек</w:t>
            </w:r>
          </w:p>
        </w:tc>
      </w:tr>
      <w:tr w:rsidR="0051172A" w:rsidRPr="0051172A" w14:paraId="01ABCF31" w14:textId="77777777" w:rsidTr="008D0BB5">
        <w:trPr>
          <w:cantSplit/>
          <w:trHeight w:val="64"/>
        </w:trPr>
        <w:tc>
          <w:tcPr>
            <w:tcW w:w="1082" w:type="dxa"/>
          </w:tcPr>
          <w:p w14:paraId="05FF3CD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5.8.2</w:t>
            </w:r>
          </w:p>
        </w:tc>
        <w:tc>
          <w:tcPr>
            <w:tcW w:w="8983" w:type="dxa"/>
          </w:tcPr>
          <w:p w14:paraId="2BCD6516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определяемая скорость, 384,6 см/сек</w:t>
            </w:r>
          </w:p>
        </w:tc>
      </w:tr>
      <w:tr w:rsidR="0051172A" w:rsidRPr="0051172A" w14:paraId="5B85F814" w14:textId="77777777" w:rsidTr="008D0BB5">
        <w:trPr>
          <w:cantSplit/>
          <w:trHeight w:val="64"/>
        </w:trPr>
        <w:tc>
          <w:tcPr>
            <w:tcW w:w="1082" w:type="dxa"/>
          </w:tcPr>
          <w:p w14:paraId="3738483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5.8.3</w:t>
            </w:r>
          </w:p>
        </w:tc>
        <w:tc>
          <w:tcPr>
            <w:tcW w:w="8983" w:type="dxa"/>
          </w:tcPr>
          <w:p w14:paraId="05384A4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 цветовых карт</w:t>
            </w:r>
          </w:p>
        </w:tc>
      </w:tr>
      <w:tr w:rsidR="0051172A" w:rsidRPr="0051172A" w14:paraId="3710B18B" w14:textId="77777777" w:rsidTr="008D0BB5">
        <w:trPr>
          <w:cantSplit/>
          <w:trHeight w:val="64"/>
        </w:trPr>
        <w:tc>
          <w:tcPr>
            <w:tcW w:w="1082" w:type="dxa"/>
          </w:tcPr>
          <w:p w14:paraId="3D8B0E4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5.8.4</w:t>
            </w:r>
          </w:p>
        </w:tc>
        <w:tc>
          <w:tcPr>
            <w:tcW w:w="8983" w:type="dxa"/>
          </w:tcPr>
          <w:p w14:paraId="1AAE982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387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 /сек</w:t>
            </w:r>
          </w:p>
        </w:tc>
      </w:tr>
      <w:tr w:rsidR="0051172A" w:rsidRPr="0051172A" w14:paraId="1ECAA99C" w14:textId="77777777" w:rsidTr="008D0BB5">
        <w:trPr>
          <w:cantSplit/>
          <w:trHeight w:val="64"/>
        </w:trPr>
        <w:tc>
          <w:tcPr>
            <w:tcW w:w="1082" w:type="dxa"/>
          </w:tcPr>
          <w:p w14:paraId="1677E80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8983" w:type="dxa"/>
          </w:tcPr>
          <w:p w14:paraId="110C454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Энергетический допплер PD</w:t>
            </w:r>
          </w:p>
        </w:tc>
      </w:tr>
      <w:tr w:rsidR="0051172A" w:rsidRPr="0051172A" w14:paraId="7A675DC2" w14:textId="77777777" w:rsidTr="008D0BB5">
        <w:trPr>
          <w:cantSplit/>
          <w:trHeight w:val="64"/>
        </w:trPr>
        <w:tc>
          <w:tcPr>
            <w:tcW w:w="1082" w:type="dxa"/>
          </w:tcPr>
          <w:p w14:paraId="5FD97FF7" w14:textId="77777777" w:rsidR="00963477" w:rsidRPr="0051172A" w:rsidRDefault="00213739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9.1</w:t>
            </w:r>
          </w:p>
        </w:tc>
        <w:tc>
          <w:tcPr>
            <w:tcW w:w="8983" w:type="dxa"/>
          </w:tcPr>
          <w:p w14:paraId="360F0CB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цветовых карт - 11</w:t>
            </w:r>
          </w:p>
        </w:tc>
      </w:tr>
      <w:tr w:rsidR="0051172A" w:rsidRPr="0051172A" w14:paraId="08D9AD8B" w14:textId="77777777" w:rsidTr="008D0BB5">
        <w:trPr>
          <w:cantSplit/>
          <w:trHeight w:val="64"/>
        </w:trPr>
        <w:tc>
          <w:tcPr>
            <w:tcW w:w="1082" w:type="dxa"/>
          </w:tcPr>
          <w:p w14:paraId="6A84CBCB" w14:textId="77777777" w:rsidR="00963477" w:rsidRPr="0051172A" w:rsidRDefault="00213739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5.9.2</w:t>
            </w:r>
          </w:p>
        </w:tc>
        <w:tc>
          <w:tcPr>
            <w:tcW w:w="8983" w:type="dxa"/>
          </w:tcPr>
          <w:p w14:paraId="038B0F6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кадров 387/сек</w:t>
            </w:r>
          </w:p>
        </w:tc>
      </w:tr>
      <w:tr w:rsidR="0051172A" w:rsidRPr="0051172A" w14:paraId="1BE48C4C" w14:textId="77777777" w:rsidTr="008D0BB5">
        <w:trPr>
          <w:cantSplit/>
          <w:trHeight w:val="64"/>
        </w:trPr>
        <w:tc>
          <w:tcPr>
            <w:tcW w:w="1082" w:type="dxa"/>
          </w:tcPr>
          <w:p w14:paraId="21E374E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8983" w:type="dxa"/>
          </w:tcPr>
          <w:p w14:paraId="2E089FB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Направленный энергетический допплер</w:t>
            </w:r>
          </w:p>
        </w:tc>
      </w:tr>
      <w:tr w:rsidR="0051172A" w:rsidRPr="0051172A" w14:paraId="14931CA4" w14:textId="77777777" w:rsidTr="008D0BB5">
        <w:trPr>
          <w:cantSplit/>
          <w:trHeight w:val="64"/>
        </w:trPr>
        <w:tc>
          <w:tcPr>
            <w:tcW w:w="1082" w:type="dxa"/>
          </w:tcPr>
          <w:p w14:paraId="29E6FE67" w14:textId="77777777" w:rsidR="00963477" w:rsidRPr="0051172A" w:rsidRDefault="00213739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5.10.1</w:t>
            </w:r>
          </w:p>
        </w:tc>
        <w:tc>
          <w:tcPr>
            <w:tcW w:w="8983" w:type="dxa"/>
          </w:tcPr>
          <w:p w14:paraId="1DBA712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цветовых карт-5</w:t>
            </w:r>
          </w:p>
        </w:tc>
      </w:tr>
      <w:tr w:rsidR="0051172A" w:rsidRPr="0051172A" w14:paraId="45F49F3F" w14:textId="77777777" w:rsidTr="008D0BB5">
        <w:trPr>
          <w:cantSplit/>
          <w:trHeight w:val="64"/>
        </w:trPr>
        <w:tc>
          <w:tcPr>
            <w:tcW w:w="1082" w:type="dxa"/>
          </w:tcPr>
          <w:p w14:paraId="6ABE79A5" w14:textId="77777777" w:rsidR="00963477" w:rsidRPr="0051172A" w:rsidRDefault="00213739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5.10.2</w:t>
            </w:r>
          </w:p>
        </w:tc>
        <w:tc>
          <w:tcPr>
            <w:tcW w:w="8983" w:type="dxa"/>
          </w:tcPr>
          <w:p w14:paraId="284DA66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кадров 387/сек</w:t>
            </w:r>
          </w:p>
        </w:tc>
      </w:tr>
      <w:tr w:rsidR="0051172A" w:rsidRPr="0051172A" w14:paraId="30D5C0BC" w14:textId="77777777" w:rsidTr="008D0BB5">
        <w:trPr>
          <w:cantSplit/>
          <w:trHeight w:val="64"/>
        </w:trPr>
        <w:tc>
          <w:tcPr>
            <w:tcW w:w="1082" w:type="dxa"/>
          </w:tcPr>
          <w:p w14:paraId="548DFCB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8983" w:type="dxa"/>
          </w:tcPr>
          <w:p w14:paraId="6624E79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картирования сосудистого русла с высоким пространственно-временным разрешением (возможно использование данного режима со всеми конвексными и линейными датчиками)</w:t>
            </w:r>
          </w:p>
        </w:tc>
      </w:tr>
      <w:tr w:rsidR="0051172A" w:rsidRPr="0051172A" w14:paraId="52B1EE70" w14:textId="77777777" w:rsidTr="008D0BB5">
        <w:trPr>
          <w:cantSplit/>
          <w:trHeight w:val="64"/>
        </w:trPr>
        <w:tc>
          <w:tcPr>
            <w:tcW w:w="1082" w:type="dxa"/>
          </w:tcPr>
          <w:p w14:paraId="134FB23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8983" w:type="dxa"/>
          </w:tcPr>
          <w:p w14:paraId="737460C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Триплексный режим в реальном времени</w:t>
            </w:r>
          </w:p>
        </w:tc>
      </w:tr>
      <w:tr w:rsidR="0051172A" w:rsidRPr="0051172A" w14:paraId="1686FC30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C6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DF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Многолучевой прием </w:t>
            </w:r>
          </w:p>
        </w:tc>
      </w:tr>
      <w:tr w:rsidR="0051172A" w:rsidRPr="0051172A" w14:paraId="796E651E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78C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51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пространственного и частотного кодирования в реальном масштабе времени в комбинации с методикой подавления шумов</w:t>
            </w:r>
          </w:p>
        </w:tc>
      </w:tr>
      <w:tr w:rsidR="0051172A" w:rsidRPr="0051172A" w14:paraId="09D1A6B0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57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98F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прецизионной визуализации – одновременной обработки множества смежных ультразвуковых линий  в реальном масштабе времени для усиления  отраженного эхосигнала и уменьшения шумов</w:t>
            </w:r>
          </w:p>
        </w:tc>
      </w:tr>
      <w:tr w:rsidR="0051172A" w:rsidRPr="0051172A" w14:paraId="28514FBB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93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3B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Анатомический M-режим </w:t>
            </w:r>
          </w:p>
        </w:tc>
      </w:tr>
      <w:tr w:rsidR="0051172A" w:rsidRPr="0051172A" w14:paraId="42BB2A68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7C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A9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Непрерывно-волновой допплер CW </w:t>
            </w:r>
          </w:p>
        </w:tc>
      </w:tr>
      <w:tr w:rsidR="0051172A" w:rsidRPr="0051172A" w14:paraId="5D84D310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BA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5.17.1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11B" w14:textId="0E49311F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определяемая скорость, 38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см/сек</w:t>
            </w:r>
          </w:p>
        </w:tc>
      </w:tr>
      <w:tr w:rsidR="0051172A" w:rsidRPr="0051172A" w14:paraId="63A82EAA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E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5.17.2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5F4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псевдоокрашивания-12</w:t>
            </w:r>
          </w:p>
        </w:tc>
      </w:tr>
      <w:tr w:rsidR="0051172A" w:rsidRPr="0051172A" w14:paraId="4D55EA54" w14:textId="77777777" w:rsidTr="008D0BB5">
        <w:trPr>
          <w:cantSplit/>
          <w:trHeight w:val="64"/>
        </w:trPr>
        <w:tc>
          <w:tcPr>
            <w:tcW w:w="1082" w:type="dxa"/>
          </w:tcPr>
          <w:p w14:paraId="4613257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5.17.3</w:t>
            </w:r>
          </w:p>
        </w:tc>
        <w:tc>
          <w:tcPr>
            <w:tcW w:w="8983" w:type="dxa"/>
          </w:tcPr>
          <w:p w14:paraId="67915424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допплеровских фильтров,153-13021 Гц</w:t>
            </w:r>
          </w:p>
        </w:tc>
      </w:tr>
      <w:tr w:rsidR="0051172A" w:rsidRPr="0051172A" w14:paraId="4B9F6CEB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F0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8DF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Тканевой допплер TVI </w:t>
            </w:r>
          </w:p>
        </w:tc>
      </w:tr>
      <w:tr w:rsidR="0051172A" w:rsidRPr="0051172A" w14:paraId="45DE8C88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19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5.18.1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F1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частота кадров 1087/сек</w:t>
            </w:r>
          </w:p>
        </w:tc>
      </w:tr>
      <w:tr w:rsidR="0051172A" w:rsidRPr="0051172A" w14:paraId="312C2E8D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4D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5.18.2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62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цветовых карт-12</w:t>
            </w:r>
          </w:p>
        </w:tc>
      </w:tr>
      <w:tr w:rsidR="0051172A" w:rsidRPr="0051172A" w14:paraId="373D0C65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C8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5.19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7E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Тканевое усиление с высокой частотой кадров</w:t>
            </w:r>
          </w:p>
        </w:tc>
      </w:tr>
      <w:tr w:rsidR="0051172A" w:rsidRPr="0051172A" w14:paraId="404E0474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95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9A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Эластография компрессионная - опционально</w:t>
            </w:r>
          </w:p>
        </w:tc>
      </w:tr>
      <w:tr w:rsidR="0051172A" w:rsidRPr="0051172A" w14:paraId="08FB7719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87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A42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Эластография сдвиговой волной</w:t>
            </w:r>
          </w:p>
        </w:tc>
      </w:tr>
      <w:tr w:rsidR="0051172A" w:rsidRPr="0051172A" w14:paraId="1C7EE583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88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5.21.1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CB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Цветовое изображение по скорости распространения сдвиговой волны (м/сек)</w:t>
            </w:r>
          </w:p>
        </w:tc>
      </w:tr>
      <w:tr w:rsidR="0051172A" w:rsidRPr="0051172A" w14:paraId="1414B911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03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5.21.2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EB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Цветовое изображение по эластичности (килопаскали)</w:t>
            </w:r>
          </w:p>
        </w:tc>
      </w:tr>
      <w:tr w:rsidR="0051172A" w:rsidRPr="0051172A" w14:paraId="6A2EC517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8B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5.21.3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55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Цветовая карта прохождения сдвиговой волны через зону интереса</w:t>
            </w:r>
          </w:p>
        </w:tc>
      </w:tr>
      <w:tr w:rsidR="0051172A" w:rsidRPr="0051172A" w14:paraId="76A2B48E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5D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5.21.4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9F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скорости распространения сдвиговой волны в килопаскалях и в м/сек</w:t>
            </w:r>
          </w:p>
        </w:tc>
      </w:tr>
      <w:tr w:rsidR="0051172A" w:rsidRPr="0051172A" w14:paraId="1CF76268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4E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5.21.5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20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Одновременный вывод В-изображения и цветового изображения сдвиговой волны</w:t>
            </w:r>
          </w:p>
        </w:tc>
      </w:tr>
      <w:tr w:rsidR="0051172A" w:rsidRPr="0051172A" w14:paraId="0C2122FE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DC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ED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Расширенное конвексное сканирование в B-режиме для конвексных датчиков </w:t>
            </w:r>
          </w:p>
        </w:tc>
      </w:tr>
      <w:tr w:rsidR="0051172A" w:rsidRPr="0051172A" w14:paraId="24655610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3A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634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Опциональные возможности:   Получение 3-D изображения с помощью 2-D датчика,  Панорамное сканирование, технология трехмерного сканирования в режиме реального времени (4D), синхронизация по сигналу ЭКГ</w:t>
            </w:r>
          </w:p>
        </w:tc>
      </w:tr>
      <w:tr w:rsidR="0051172A" w:rsidRPr="0051172A" w14:paraId="3F537591" w14:textId="77777777" w:rsidTr="008D0BB5">
        <w:trPr>
          <w:cantSplit/>
          <w:trHeight w:val="341"/>
        </w:trPr>
        <w:tc>
          <w:tcPr>
            <w:tcW w:w="1082" w:type="dxa"/>
          </w:tcPr>
          <w:p w14:paraId="5EA3703D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5.2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983" w:type="dxa"/>
          </w:tcPr>
          <w:p w14:paraId="3F15B87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частоты излучения ультразвука для каждого режима сканирования</w:t>
            </w:r>
          </w:p>
        </w:tc>
      </w:tr>
      <w:tr w:rsidR="0051172A" w:rsidRPr="0051172A" w14:paraId="39FF245C" w14:textId="77777777" w:rsidTr="008D0BB5">
        <w:trPr>
          <w:cantSplit/>
          <w:trHeight w:val="341"/>
        </w:trPr>
        <w:tc>
          <w:tcPr>
            <w:tcW w:w="1082" w:type="dxa"/>
          </w:tcPr>
          <w:p w14:paraId="7FD2139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3" w:type="dxa"/>
          </w:tcPr>
          <w:p w14:paraId="39457DF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изображений:</w:t>
            </w:r>
          </w:p>
        </w:tc>
      </w:tr>
      <w:tr w:rsidR="0051172A" w:rsidRPr="0051172A" w14:paraId="43FC04A4" w14:textId="77777777" w:rsidTr="008D0BB5">
        <w:trPr>
          <w:cantSplit/>
          <w:trHeight w:val="341"/>
        </w:trPr>
        <w:tc>
          <w:tcPr>
            <w:tcW w:w="1082" w:type="dxa"/>
          </w:tcPr>
          <w:p w14:paraId="0C22A1E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983" w:type="dxa"/>
          </w:tcPr>
          <w:p w14:paraId="27AA1BDF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Регулировка мощности акустического излучения и регулировка усиления принимаемого сигнала с отображением значений на экране монитора</w:t>
            </w:r>
          </w:p>
        </w:tc>
      </w:tr>
      <w:tr w:rsidR="0051172A" w:rsidRPr="0051172A" w14:paraId="10C655B3" w14:textId="77777777" w:rsidTr="008D0BB5">
        <w:trPr>
          <w:cantSplit/>
          <w:trHeight w:val="144"/>
        </w:trPr>
        <w:tc>
          <w:tcPr>
            <w:tcW w:w="1082" w:type="dxa"/>
          </w:tcPr>
          <w:p w14:paraId="364ADE1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8983" w:type="dxa"/>
          </w:tcPr>
          <w:p w14:paraId="71381D3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фокусировка на прием</w:t>
            </w:r>
          </w:p>
        </w:tc>
      </w:tr>
      <w:tr w:rsidR="0051172A" w:rsidRPr="0051172A" w14:paraId="7CA62311" w14:textId="77777777" w:rsidTr="008D0BB5">
        <w:trPr>
          <w:cantSplit/>
          <w:trHeight w:val="341"/>
        </w:trPr>
        <w:tc>
          <w:tcPr>
            <w:tcW w:w="1082" w:type="dxa"/>
          </w:tcPr>
          <w:p w14:paraId="23D271D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983" w:type="dxa"/>
          </w:tcPr>
          <w:p w14:paraId="5B663FB0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апертура на излучение и прием</w:t>
            </w:r>
          </w:p>
        </w:tc>
      </w:tr>
      <w:tr w:rsidR="0051172A" w:rsidRPr="0051172A" w14:paraId="2CFC5443" w14:textId="77777777" w:rsidTr="008D0BB5">
        <w:trPr>
          <w:cantSplit/>
          <w:trHeight w:val="341"/>
        </w:trPr>
        <w:tc>
          <w:tcPr>
            <w:tcW w:w="1082" w:type="dxa"/>
          </w:tcPr>
          <w:p w14:paraId="0C9C451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8983" w:type="dxa"/>
          </w:tcPr>
          <w:p w14:paraId="6213CF1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Аподизация на излучение и прием</w:t>
            </w:r>
          </w:p>
        </w:tc>
      </w:tr>
      <w:tr w:rsidR="0051172A" w:rsidRPr="0051172A" w14:paraId="46E14364" w14:textId="77777777" w:rsidTr="008D0BB5">
        <w:trPr>
          <w:cantSplit/>
          <w:trHeight w:val="64"/>
        </w:trPr>
        <w:tc>
          <w:tcPr>
            <w:tcW w:w="1082" w:type="dxa"/>
          </w:tcPr>
          <w:p w14:paraId="67395CF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8983" w:type="dxa"/>
          </w:tcPr>
          <w:p w14:paraId="1EAF51C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регулировки плотности линий в B-режиме и режиме CFM</w:t>
            </w:r>
          </w:p>
        </w:tc>
      </w:tr>
      <w:tr w:rsidR="0051172A" w:rsidRPr="0051172A" w14:paraId="275BFBA0" w14:textId="77777777" w:rsidTr="008D0BB5">
        <w:trPr>
          <w:cantSplit/>
          <w:trHeight w:val="64"/>
        </w:trPr>
        <w:tc>
          <w:tcPr>
            <w:tcW w:w="1082" w:type="dxa"/>
          </w:tcPr>
          <w:p w14:paraId="4AE3361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8983" w:type="dxa"/>
          </w:tcPr>
          <w:p w14:paraId="099EACE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Частотное компаундирование</w:t>
            </w:r>
          </w:p>
        </w:tc>
      </w:tr>
      <w:tr w:rsidR="0051172A" w:rsidRPr="0051172A" w14:paraId="4C9B73AE" w14:textId="77777777" w:rsidTr="008D0BB5">
        <w:trPr>
          <w:cantSplit/>
          <w:trHeight w:val="64"/>
        </w:trPr>
        <w:tc>
          <w:tcPr>
            <w:tcW w:w="1082" w:type="dxa"/>
          </w:tcPr>
          <w:p w14:paraId="0ED0FD9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8983" w:type="dxa"/>
          </w:tcPr>
          <w:p w14:paraId="029C98B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фильтрация по глубине сканирования</w:t>
            </w:r>
          </w:p>
        </w:tc>
      </w:tr>
      <w:tr w:rsidR="0051172A" w:rsidRPr="0051172A" w14:paraId="749ABEB5" w14:textId="77777777" w:rsidTr="008D0BB5">
        <w:trPr>
          <w:cantSplit/>
          <w:trHeight w:val="341"/>
        </w:trPr>
        <w:tc>
          <w:tcPr>
            <w:tcW w:w="1082" w:type="dxa"/>
          </w:tcPr>
          <w:p w14:paraId="02B1B3D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8983" w:type="dxa"/>
          </w:tcPr>
          <w:p w14:paraId="764C9FC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Псевдоокрашивание полутонового изображения</w:t>
            </w:r>
          </w:p>
        </w:tc>
      </w:tr>
      <w:tr w:rsidR="0051172A" w:rsidRPr="0051172A" w14:paraId="62128AFB" w14:textId="77777777" w:rsidTr="008D0BB5">
        <w:trPr>
          <w:cantSplit/>
          <w:trHeight w:val="128"/>
        </w:trPr>
        <w:tc>
          <w:tcPr>
            <w:tcW w:w="1082" w:type="dxa"/>
          </w:tcPr>
          <w:p w14:paraId="6F930AA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8983" w:type="dxa"/>
          </w:tcPr>
          <w:p w14:paraId="770DA8D2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параметров визуализации (постпроцессинг) на "замороженном" изображении</w:t>
            </w:r>
          </w:p>
        </w:tc>
      </w:tr>
      <w:tr w:rsidR="0051172A" w:rsidRPr="0051172A" w14:paraId="40C8747D" w14:textId="77777777" w:rsidTr="008D0BB5">
        <w:trPr>
          <w:cantSplit/>
          <w:trHeight w:val="64"/>
        </w:trPr>
        <w:tc>
          <w:tcPr>
            <w:tcW w:w="1082" w:type="dxa"/>
          </w:tcPr>
          <w:p w14:paraId="7C6AA16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8983" w:type="dxa"/>
          </w:tcPr>
          <w:p w14:paraId="21BF3E5F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Автоматическая трассировка допплеровского спектра и автоматического измерения параметров кровотока</w:t>
            </w:r>
          </w:p>
        </w:tc>
      </w:tr>
      <w:tr w:rsidR="0051172A" w:rsidRPr="0051172A" w14:paraId="0FD5ED7D" w14:textId="77777777" w:rsidTr="008D0BB5">
        <w:trPr>
          <w:cantSplit/>
          <w:trHeight w:val="64"/>
        </w:trPr>
        <w:tc>
          <w:tcPr>
            <w:tcW w:w="1082" w:type="dxa"/>
          </w:tcPr>
          <w:p w14:paraId="6529BF2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8983" w:type="dxa"/>
          </w:tcPr>
          <w:p w14:paraId="0D97B3B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 и инверсия изображения</w:t>
            </w:r>
          </w:p>
        </w:tc>
      </w:tr>
      <w:tr w:rsidR="0051172A" w:rsidRPr="0051172A" w14:paraId="2A161ADD" w14:textId="77777777" w:rsidTr="008D0BB5">
        <w:trPr>
          <w:cantSplit/>
          <w:trHeight w:val="341"/>
        </w:trPr>
        <w:tc>
          <w:tcPr>
            <w:tcW w:w="1082" w:type="dxa"/>
          </w:tcPr>
          <w:p w14:paraId="1D0499D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8983" w:type="dxa"/>
          </w:tcPr>
          <w:p w14:paraId="548FC21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Фильтр подчеркивания границ изображения</w:t>
            </w:r>
          </w:p>
        </w:tc>
      </w:tr>
      <w:tr w:rsidR="0051172A" w:rsidRPr="0051172A" w14:paraId="6D812FB3" w14:textId="77777777" w:rsidTr="008D0BB5">
        <w:trPr>
          <w:cantSplit/>
          <w:trHeight w:val="341"/>
        </w:trPr>
        <w:tc>
          <w:tcPr>
            <w:tcW w:w="1082" w:type="dxa"/>
          </w:tcPr>
          <w:p w14:paraId="2D116BB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8983" w:type="dxa"/>
          </w:tcPr>
          <w:p w14:paraId="105D7C96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Сглаживание изображения</w:t>
            </w:r>
          </w:p>
        </w:tc>
      </w:tr>
      <w:tr w:rsidR="0051172A" w:rsidRPr="0051172A" w14:paraId="1291118A" w14:textId="77777777" w:rsidTr="008D0BB5">
        <w:trPr>
          <w:cantSplit/>
          <w:trHeight w:val="64"/>
        </w:trPr>
        <w:tc>
          <w:tcPr>
            <w:tcW w:w="1082" w:type="dxa"/>
          </w:tcPr>
          <w:p w14:paraId="100FE27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8983" w:type="dxa"/>
          </w:tcPr>
          <w:p w14:paraId="4C707DA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гамма-коррекцией</w:t>
            </w:r>
          </w:p>
        </w:tc>
      </w:tr>
      <w:tr w:rsidR="0051172A" w:rsidRPr="0051172A" w14:paraId="42E933AC" w14:textId="77777777" w:rsidTr="008D0BB5">
        <w:trPr>
          <w:cantSplit/>
          <w:trHeight w:val="64"/>
        </w:trPr>
        <w:tc>
          <w:tcPr>
            <w:tcW w:w="1082" w:type="dxa"/>
          </w:tcPr>
          <w:p w14:paraId="625A928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</w:t>
            </w:r>
          </w:p>
        </w:tc>
        <w:tc>
          <w:tcPr>
            <w:tcW w:w="8983" w:type="dxa"/>
          </w:tcPr>
          <w:p w14:paraId="47B3419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Сочетание режимов</w:t>
            </w:r>
          </w:p>
        </w:tc>
      </w:tr>
      <w:tr w:rsidR="0051172A" w:rsidRPr="0051172A" w14:paraId="2ABA2290" w14:textId="77777777" w:rsidTr="008D0BB5">
        <w:trPr>
          <w:cantSplit/>
          <w:trHeight w:val="64"/>
        </w:trPr>
        <w:tc>
          <w:tcPr>
            <w:tcW w:w="1082" w:type="dxa"/>
          </w:tcPr>
          <w:p w14:paraId="07702F3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</w:t>
            </w:r>
          </w:p>
        </w:tc>
        <w:tc>
          <w:tcPr>
            <w:tcW w:w="8983" w:type="dxa"/>
          </w:tcPr>
          <w:p w14:paraId="75CF3F3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 М</w:t>
            </w:r>
          </w:p>
        </w:tc>
      </w:tr>
      <w:tr w:rsidR="0051172A" w:rsidRPr="0051172A" w14:paraId="78F995CD" w14:textId="77777777" w:rsidTr="008D0BB5">
        <w:trPr>
          <w:cantSplit/>
          <w:trHeight w:val="64"/>
        </w:trPr>
        <w:tc>
          <w:tcPr>
            <w:tcW w:w="1082" w:type="dxa"/>
          </w:tcPr>
          <w:p w14:paraId="41CCBDA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6.15.2</w:t>
            </w:r>
          </w:p>
        </w:tc>
        <w:tc>
          <w:tcPr>
            <w:tcW w:w="8983" w:type="dxa"/>
          </w:tcPr>
          <w:p w14:paraId="6694E3F2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 импульсно-волнового допплера</w:t>
            </w:r>
          </w:p>
        </w:tc>
      </w:tr>
      <w:tr w:rsidR="0051172A" w:rsidRPr="0051172A" w14:paraId="04834E36" w14:textId="77777777" w:rsidTr="008D0BB5">
        <w:trPr>
          <w:cantSplit/>
          <w:trHeight w:val="341"/>
        </w:trPr>
        <w:tc>
          <w:tcPr>
            <w:tcW w:w="1082" w:type="dxa"/>
          </w:tcPr>
          <w:p w14:paraId="19F4BFF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6.15.3</w:t>
            </w:r>
          </w:p>
        </w:tc>
        <w:tc>
          <w:tcPr>
            <w:tcW w:w="8983" w:type="dxa"/>
          </w:tcPr>
          <w:p w14:paraId="5D759FE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 цветового картирования</w:t>
            </w:r>
          </w:p>
        </w:tc>
      </w:tr>
      <w:tr w:rsidR="0051172A" w:rsidRPr="0051172A" w14:paraId="1476E142" w14:textId="77777777" w:rsidTr="008D0BB5">
        <w:trPr>
          <w:cantSplit/>
          <w:trHeight w:val="341"/>
        </w:trPr>
        <w:tc>
          <w:tcPr>
            <w:tcW w:w="1082" w:type="dxa"/>
          </w:tcPr>
          <w:p w14:paraId="3C5C2E6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6.15.4</w:t>
            </w:r>
          </w:p>
        </w:tc>
        <w:tc>
          <w:tcPr>
            <w:tcW w:w="8983" w:type="dxa"/>
          </w:tcPr>
          <w:p w14:paraId="376E105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М и цветового картирования</w:t>
            </w:r>
          </w:p>
        </w:tc>
      </w:tr>
      <w:tr w:rsidR="0051172A" w:rsidRPr="0051172A" w14:paraId="545EBD92" w14:textId="77777777" w:rsidTr="008D0BB5">
        <w:trPr>
          <w:cantSplit/>
          <w:trHeight w:val="341"/>
        </w:trPr>
        <w:tc>
          <w:tcPr>
            <w:tcW w:w="1082" w:type="dxa"/>
          </w:tcPr>
          <w:p w14:paraId="2FAC652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6.15.5</w:t>
            </w:r>
          </w:p>
        </w:tc>
        <w:tc>
          <w:tcPr>
            <w:tcW w:w="8983" w:type="dxa"/>
          </w:tcPr>
          <w:p w14:paraId="03B1BAF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импульсно-волнового допплера и цветового картирования </w:t>
            </w:r>
          </w:p>
        </w:tc>
      </w:tr>
      <w:tr w:rsidR="0051172A" w:rsidRPr="0051172A" w14:paraId="79D79C87" w14:textId="77777777" w:rsidTr="008D0BB5">
        <w:trPr>
          <w:cantSplit/>
          <w:trHeight w:val="341"/>
        </w:trPr>
        <w:tc>
          <w:tcPr>
            <w:tcW w:w="1082" w:type="dxa"/>
          </w:tcPr>
          <w:p w14:paraId="519B5F1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6.15.6</w:t>
            </w:r>
          </w:p>
        </w:tc>
        <w:tc>
          <w:tcPr>
            <w:tcW w:w="8983" w:type="dxa"/>
          </w:tcPr>
          <w:p w14:paraId="509B88B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постоянного допплера и цветового картирования </w:t>
            </w:r>
          </w:p>
        </w:tc>
      </w:tr>
      <w:tr w:rsidR="0051172A" w:rsidRPr="0051172A" w14:paraId="71EDEE4A" w14:textId="77777777" w:rsidTr="008D0BB5">
        <w:trPr>
          <w:cantSplit/>
          <w:trHeight w:val="341"/>
        </w:trPr>
        <w:tc>
          <w:tcPr>
            <w:tcW w:w="1082" w:type="dxa"/>
          </w:tcPr>
          <w:p w14:paraId="5F9CEA0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6.15.7</w:t>
            </w:r>
          </w:p>
        </w:tc>
        <w:tc>
          <w:tcPr>
            <w:tcW w:w="8983" w:type="dxa"/>
          </w:tcPr>
          <w:p w14:paraId="21CA88C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В- и энергетического допплера </w:t>
            </w:r>
          </w:p>
        </w:tc>
      </w:tr>
      <w:tr w:rsidR="0051172A" w:rsidRPr="0051172A" w14:paraId="3E0CD9BD" w14:textId="77777777" w:rsidTr="008D0BB5">
        <w:trPr>
          <w:cantSplit/>
          <w:trHeight w:val="341"/>
        </w:trPr>
        <w:tc>
          <w:tcPr>
            <w:tcW w:w="1082" w:type="dxa"/>
          </w:tcPr>
          <w:p w14:paraId="4FDB8F5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6.15.8</w:t>
            </w:r>
          </w:p>
        </w:tc>
        <w:tc>
          <w:tcPr>
            <w:tcW w:w="8983" w:type="dxa"/>
          </w:tcPr>
          <w:p w14:paraId="351692D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импульсно-волнового и энергетического допплера </w:t>
            </w:r>
          </w:p>
        </w:tc>
      </w:tr>
      <w:tr w:rsidR="0051172A" w:rsidRPr="0051172A" w14:paraId="04CA68F0" w14:textId="77777777" w:rsidTr="008D0BB5">
        <w:trPr>
          <w:cantSplit/>
          <w:trHeight w:val="341"/>
        </w:trPr>
        <w:tc>
          <w:tcPr>
            <w:tcW w:w="1082" w:type="dxa"/>
          </w:tcPr>
          <w:p w14:paraId="0E09FD0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6.15.9</w:t>
            </w:r>
          </w:p>
        </w:tc>
        <w:tc>
          <w:tcPr>
            <w:tcW w:w="8983" w:type="dxa"/>
          </w:tcPr>
          <w:p w14:paraId="303BE4E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и направленного энергетического допплера </w:t>
            </w:r>
          </w:p>
        </w:tc>
      </w:tr>
      <w:tr w:rsidR="0051172A" w:rsidRPr="0051172A" w14:paraId="42C1AA1E" w14:textId="77777777" w:rsidTr="008D0BB5">
        <w:trPr>
          <w:cantSplit/>
          <w:trHeight w:val="341"/>
        </w:trPr>
        <w:tc>
          <w:tcPr>
            <w:tcW w:w="1082" w:type="dxa"/>
          </w:tcPr>
          <w:p w14:paraId="642876E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6.15.10</w:t>
            </w:r>
          </w:p>
        </w:tc>
        <w:tc>
          <w:tcPr>
            <w:tcW w:w="8983" w:type="dxa"/>
          </w:tcPr>
          <w:p w14:paraId="7F678E0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импульсно-волнового допплера и направленного энергетического допплера </w:t>
            </w:r>
          </w:p>
        </w:tc>
      </w:tr>
      <w:tr w:rsidR="0051172A" w:rsidRPr="0051172A" w14:paraId="5FE0ADD6" w14:textId="77777777" w:rsidTr="008D0BB5">
        <w:trPr>
          <w:cantSplit/>
          <w:trHeight w:val="341"/>
        </w:trPr>
        <w:tc>
          <w:tcPr>
            <w:tcW w:w="1082" w:type="dxa"/>
          </w:tcPr>
          <w:p w14:paraId="1AA824A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6.15.11</w:t>
            </w:r>
          </w:p>
        </w:tc>
        <w:tc>
          <w:tcPr>
            <w:tcW w:w="8983" w:type="dxa"/>
          </w:tcPr>
          <w:p w14:paraId="3F92054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импульсно-волнового и тканевого допплера в реальном времени</w:t>
            </w:r>
          </w:p>
        </w:tc>
      </w:tr>
      <w:tr w:rsidR="0051172A" w:rsidRPr="0051172A" w14:paraId="7CD001A0" w14:textId="77777777" w:rsidTr="008D0BB5">
        <w:trPr>
          <w:cantSplit/>
          <w:trHeight w:val="341"/>
        </w:trPr>
        <w:tc>
          <w:tcPr>
            <w:tcW w:w="1082" w:type="dxa"/>
          </w:tcPr>
          <w:p w14:paraId="4979C40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6.15.12</w:t>
            </w:r>
          </w:p>
        </w:tc>
        <w:tc>
          <w:tcPr>
            <w:tcW w:w="8983" w:type="dxa"/>
          </w:tcPr>
          <w:p w14:paraId="5F633AB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В-,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PW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режима картирования сосудистого русла с высоким пространственно-временным разрешением в реальном времени</w:t>
            </w:r>
          </w:p>
        </w:tc>
      </w:tr>
      <w:tr w:rsidR="0051172A" w:rsidRPr="0051172A" w14:paraId="46F16A79" w14:textId="77777777" w:rsidTr="008D0BB5">
        <w:trPr>
          <w:cantSplit/>
          <w:trHeight w:val="341"/>
        </w:trPr>
        <w:tc>
          <w:tcPr>
            <w:tcW w:w="1082" w:type="dxa"/>
          </w:tcPr>
          <w:p w14:paraId="52DB491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6.15.13</w:t>
            </w:r>
          </w:p>
        </w:tc>
        <w:tc>
          <w:tcPr>
            <w:tcW w:w="8983" w:type="dxa"/>
          </w:tcPr>
          <w:p w14:paraId="418FDBD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Сложного многолучевого сканирования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-режиме с режимом цветового картирования кровотока</w:t>
            </w:r>
          </w:p>
        </w:tc>
      </w:tr>
      <w:tr w:rsidR="0051172A" w:rsidRPr="0051172A" w14:paraId="2060ACEB" w14:textId="77777777" w:rsidTr="008D0BB5">
        <w:trPr>
          <w:cantSplit/>
          <w:trHeight w:val="341"/>
        </w:trPr>
        <w:tc>
          <w:tcPr>
            <w:tcW w:w="1082" w:type="dxa"/>
          </w:tcPr>
          <w:p w14:paraId="368E739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6.15.14</w:t>
            </w:r>
          </w:p>
        </w:tc>
        <w:tc>
          <w:tcPr>
            <w:tcW w:w="8983" w:type="dxa"/>
          </w:tcPr>
          <w:p w14:paraId="11F5DE5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Сложного многолучевого сканирования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-режиме с режимом улучшенного динамического потока </w:t>
            </w:r>
          </w:p>
        </w:tc>
      </w:tr>
      <w:tr w:rsidR="0051172A" w:rsidRPr="0051172A" w14:paraId="59FCAF96" w14:textId="77777777" w:rsidTr="008D0BB5">
        <w:trPr>
          <w:cantSplit/>
          <w:trHeight w:val="341"/>
        </w:trPr>
        <w:tc>
          <w:tcPr>
            <w:tcW w:w="1082" w:type="dxa"/>
          </w:tcPr>
          <w:p w14:paraId="37D6750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6.15.15</w:t>
            </w:r>
          </w:p>
        </w:tc>
        <w:tc>
          <w:tcPr>
            <w:tcW w:w="8983" w:type="dxa"/>
          </w:tcPr>
          <w:p w14:paraId="3953AC1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Пространственного и частотного кодирования в реальном масштабе времени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-режиме с методикой подавления шумов с режимом цветового картирования кровотока </w:t>
            </w:r>
          </w:p>
        </w:tc>
      </w:tr>
      <w:tr w:rsidR="0051172A" w:rsidRPr="0051172A" w14:paraId="765DED37" w14:textId="77777777" w:rsidTr="008D0BB5">
        <w:trPr>
          <w:cantSplit/>
          <w:trHeight w:val="341"/>
        </w:trPr>
        <w:tc>
          <w:tcPr>
            <w:tcW w:w="1082" w:type="dxa"/>
          </w:tcPr>
          <w:p w14:paraId="4DE8FC2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6.15.16</w:t>
            </w:r>
          </w:p>
        </w:tc>
        <w:tc>
          <w:tcPr>
            <w:tcW w:w="8983" w:type="dxa"/>
          </w:tcPr>
          <w:p w14:paraId="7E1E959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Пространственного и частотного кодирования в реальном масштабе времени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-режиме с методикой подавления шумов с режимом картирования сосудистого русла с высоким пространственно-временным разрешением</w:t>
            </w:r>
          </w:p>
        </w:tc>
      </w:tr>
      <w:tr w:rsidR="0051172A" w:rsidRPr="0051172A" w14:paraId="65F87C72" w14:textId="77777777" w:rsidTr="008D0BB5">
        <w:trPr>
          <w:cantSplit/>
          <w:trHeight w:val="341"/>
        </w:trPr>
        <w:tc>
          <w:tcPr>
            <w:tcW w:w="1082" w:type="dxa"/>
          </w:tcPr>
          <w:p w14:paraId="0C6240B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6.15.17</w:t>
            </w:r>
          </w:p>
        </w:tc>
        <w:tc>
          <w:tcPr>
            <w:tcW w:w="8983" w:type="dxa"/>
          </w:tcPr>
          <w:p w14:paraId="30591E9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Прецизионной визуализации 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режиме с режимом цветового картирования кровотока</w:t>
            </w:r>
          </w:p>
        </w:tc>
      </w:tr>
      <w:tr w:rsidR="0051172A" w:rsidRPr="0051172A" w14:paraId="6C299EF3" w14:textId="77777777" w:rsidTr="008D0BB5">
        <w:trPr>
          <w:cantSplit/>
          <w:trHeight w:val="341"/>
        </w:trPr>
        <w:tc>
          <w:tcPr>
            <w:tcW w:w="1082" w:type="dxa"/>
          </w:tcPr>
          <w:p w14:paraId="08CB149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6.15.18</w:t>
            </w:r>
          </w:p>
        </w:tc>
        <w:tc>
          <w:tcPr>
            <w:tcW w:w="8983" w:type="dxa"/>
          </w:tcPr>
          <w:p w14:paraId="71E1529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Прецизионной визуализации  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режиме с режимом  картирования сосудистого русла с высоким пространственно-временным разрешением</w:t>
            </w:r>
          </w:p>
        </w:tc>
      </w:tr>
      <w:tr w:rsidR="0051172A" w:rsidRPr="0051172A" w14:paraId="5E45EC51" w14:textId="77777777" w:rsidTr="008D0BB5">
        <w:trPr>
          <w:cantSplit/>
          <w:trHeight w:val="341"/>
        </w:trPr>
        <w:tc>
          <w:tcPr>
            <w:tcW w:w="1082" w:type="dxa"/>
          </w:tcPr>
          <w:p w14:paraId="13C3D07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6.15</w:t>
            </w:r>
            <w:r w:rsidR="00441EED"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.1</w:t>
            </w:r>
            <w:r w:rsidR="00441EED"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983" w:type="dxa"/>
          </w:tcPr>
          <w:p w14:paraId="5A21D06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Прецизионной визуализации 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режиме с режимами тканевого гармонического изображения  </w:t>
            </w:r>
          </w:p>
        </w:tc>
      </w:tr>
      <w:tr w:rsidR="0051172A" w:rsidRPr="0051172A" w14:paraId="6BF9223E" w14:textId="77777777" w:rsidTr="008D0BB5">
        <w:trPr>
          <w:cantSplit/>
          <w:trHeight w:val="341"/>
        </w:trPr>
        <w:tc>
          <w:tcPr>
            <w:tcW w:w="1082" w:type="dxa"/>
          </w:tcPr>
          <w:p w14:paraId="3B87CFE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6.16</w:t>
            </w:r>
          </w:p>
        </w:tc>
        <w:tc>
          <w:tcPr>
            <w:tcW w:w="8983" w:type="dxa"/>
          </w:tcPr>
          <w:p w14:paraId="643F505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выбора в триплексном режиме приоритета обновления изображения B + CFM или изображения спектра допплеровских частот</w:t>
            </w:r>
          </w:p>
        </w:tc>
      </w:tr>
      <w:tr w:rsidR="0051172A" w:rsidRPr="0051172A" w14:paraId="6ED96214" w14:textId="77777777" w:rsidTr="008D0BB5">
        <w:trPr>
          <w:cantSplit/>
          <w:trHeight w:val="341"/>
        </w:trPr>
        <w:tc>
          <w:tcPr>
            <w:tcW w:w="1082" w:type="dxa"/>
          </w:tcPr>
          <w:p w14:paraId="3F29FBE9" w14:textId="73122D33" w:rsidR="008D03BE" w:rsidRPr="0051172A" w:rsidRDefault="008D03BE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6.17</w:t>
            </w:r>
          </w:p>
        </w:tc>
        <w:tc>
          <w:tcPr>
            <w:tcW w:w="8983" w:type="dxa"/>
          </w:tcPr>
          <w:p w14:paraId="48B1FA3A" w14:textId="356B5E6C" w:rsidR="008D03BE" w:rsidRPr="0051172A" w:rsidRDefault="008D03BE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Мультимодальная визуализация – одновременный просмотр КТ, МРТ и ультразвуковых изображений на мониторе ультразвукового сканера, полученных через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DICOM</w:t>
            </w:r>
          </w:p>
        </w:tc>
      </w:tr>
      <w:tr w:rsidR="0051172A" w:rsidRPr="0051172A" w14:paraId="3EF11672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72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CC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формирования изображения:</w:t>
            </w:r>
          </w:p>
        </w:tc>
      </w:tr>
      <w:tr w:rsidR="0051172A" w:rsidRPr="0051172A" w14:paraId="52346DDF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25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B2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Восемь положений по глубине сканирования зоны фокуса на излучение </w:t>
            </w:r>
          </w:p>
        </w:tc>
      </w:tr>
      <w:tr w:rsidR="0051172A" w:rsidRPr="0051172A" w14:paraId="3E0D2DD7" w14:textId="77777777" w:rsidTr="008D0BB5">
        <w:trPr>
          <w:cantSplit/>
          <w:trHeight w:val="341"/>
        </w:trPr>
        <w:tc>
          <w:tcPr>
            <w:tcW w:w="1082" w:type="dxa"/>
          </w:tcPr>
          <w:p w14:paraId="4067E84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8983" w:type="dxa"/>
          </w:tcPr>
          <w:p w14:paraId="6D4653E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Четыре зоны усиления по глубине </w:t>
            </w:r>
          </w:p>
        </w:tc>
      </w:tr>
      <w:tr w:rsidR="0051172A" w:rsidRPr="0051172A" w14:paraId="3822C3D2" w14:textId="77777777" w:rsidTr="008D0BB5">
        <w:trPr>
          <w:cantSplit/>
          <w:trHeight w:val="64"/>
        </w:trPr>
        <w:tc>
          <w:tcPr>
            <w:tcW w:w="1082" w:type="dxa"/>
          </w:tcPr>
          <w:p w14:paraId="1AA46D0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8983" w:type="dxa"/>
          </w:tcPr>
          <w:p w14:paraId="30F813F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Четыре одновременно поддерживаемых зоны фокуса на излучение </w:t>
            </w:r>
          </w:p>
        </w:tc>
      </w:tr>
      <w:tr w:rsidR="0051172A" w:rsidRPr="0051172A" w14:paraId="53C8006C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80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A9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наклонного ультразвукового сканирования при исследовании линейным датчиком в допплеровских режимах, +-30 градусов</w:t>
            </w:r>
          </w:p>
        </w:tc>
      </w:tr>
      <w:tr w:rsidR="0051172A" w:rsidRPr="0051172A" w14:paraId="0FF958F6" w14:textId="77777777" w:rsidTr="008D0BB5">
        <w:trPr>
          <w:cantSplit/>
          <w:trHeight w:val="6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E3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B1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частоты повторения импульсов излучения (PRF)</w:t>
            </w:r>
          </w:p>
        </w:tc>
      </w:tr>
      <w:tr w:rsidR="0051172A" w:rsidRPr="0051172A" w14:paraId="36FF0349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A2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A45" w14:textId="02FD4524" w:rsidR="00963477" w:rsidRPr="0051172A" w:rsidRDefault="00963477" w:rsidP="008D03BE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режиме импульсно-волнового допплера PW, 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-52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,1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кГц </w:t>
            </w:r>
          </w:p>
        </w:tc>
      </w:tr>
      <w:tr w:rsidR="0051172A" w:rsidRPr="0051172A" w14:paraId="71D9F4A3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8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7.5.2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2C" w14:textId="070EC671" w:rsidR="00963477" w:rsidRPr="0051172A" w:rsidRDefault="00963477" w:rsidP="008D03BE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допплеровском сканировании в режиме CFM,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,3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-37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кГц</w:t>
            </w:r>
          </w:p>
        </w:tc>
      </w:tr>
      <w:tr w:rsidR="0051172A" w:rsidRPr="0051172A" w14:paraId="78BF3FA9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04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7.5.3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54F" w14:textId="4359BE25" w:rsidR="00963477" w:rsidRPr="0051172A" w:rsidRDefault="00963477" w:rsidP="008D03BE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допплеровском сканировании в режиме энергетического допплера, 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-37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кГц</w:t>
            </w:r>
          </w:p>
        </w:tc>
      </w:tr>
      <w:tr w:rsidR="0051172A" w:rsidRPr="0051172A" w14:paraId="476A5E19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00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7.5.4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D09" w14:textId="74804672" w:rsidR="00963477" w:rsidRPr="0051172A" w:rsidRDefault="00963477" w:rsidP="008D03BE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допплеровском сканировании в режиме тканевого допплера 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0,14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-21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кГц</w:t>
            </w:r>
          </w:p>
        </w:tc>
      </w:tr>
      <w:tr w:rsidR="0051172A" w:rsidRPr="0051172A" w14:paraId="620CA23A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80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14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значений измерительного объема в режиме импульсно-волнового допплера PW,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1-20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</w:tr>
      <w:tr w:rsidR="0051172A" w:rsidRPr="0051172A" w14:paraId="2F71FA19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38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B6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увеличения изображения в режиме реального времени (акустический зум) -27 раз</w:t>
            </w:r>
          </w:p>
        </w:tc>
      </w:tr>
      <w:tr w:rsidR="0051172A" w:rsidRPr="0051172A" w14:paraId="01EB6173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F1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5D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увеличения изображения в режиме стоп-кадра (PAN-зум) -27 раз</w:t>
            </w:r>
          </w:p>
        </w:tc>
      </w:tr>
      <w:tr w:rsidR="0051172A" w:rsidRPr="0051172A" w14:paraId="68930D46" w14:textId="77777777" w:rsidTr="008D0BB5">
        <w:trPr>
          <w:cantSplit/>
          <w:trHeight w:val="34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22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11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Шкала серого, 256  градаций</w:t>
            </w:r>
          </w:p>
        </w:tc>
      </w:tr>
      <w:tr w:rsidR="0051172A" w:rsidRPr="0051172A" w14:paraId="32D37D1D" w14:textId="77777777" w:rsidTr="008D0BB5">
        <w:trPr>
          <w:cantSplit/>
          <w:trHeight w:val="341"/>
        </w:trPr>
        <w:tc>
          <w:tcPr>
            <w:tcW w:w="1082" w:type="dxa"/>
          </w:tcPr>
          <w:p w14:paraId="6C71192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3" w:type="dxa"/>
          </w:tcPr>
          <w:p w14:paraId="49E0095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Измерения:</w:t>
            </w:r>
          </w:p>
        </w:tc>
      </w:tr>
      <w:tr w:rsidR="0051172A" w:rsidRPr="0051172A" w14:paraId="08B61B08" w14:textId="77777777" w:rsidTr="008D0BB5">
        <w:trPr>
          <w:cantSplit/>
          <w:trHeight w:val="341"/>
        </w:trPr>
        <w:tc>
          <w:tcPr>
            <w:tcW w:w="1082" w:type="dxa"/>
          </w:tcPr>
          <w:p w14:paraId="76739CF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8983" w:type="dxa"/>
          </w:tcPr>
          <w:p w14:paraId="4C58E0D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время исследования </w:t>
            </w:r>
            <w:r w:rsidRPr="00511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памяти кинопетли </w:t>
            </w:r>
            <w:r w:rsidRPr="00511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сохраненных файлов</w:t>
            </w:r>
          </w:p>
        </w:tc>
      </w:tr>
      <w:tr w:rsidR="0051172A" w:rsidRPr="0051172A" w14:paraId="5B6D1A1E" w14:textId="77777777" w:rsidTr="008D0BB5">
        <w:trPr>
          <w:cantSplit/>
          <w:trHeight w:val="64"/>
        </w:trPr>
        <w:tc>
          <w:tcPr>
            <w:tcW w:w="1082" w:type="dxa"/>
          </w:tcPr>
          <w:p w14:paraId="4D37B89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8983" w:type="dxa"/>
          </w:tcPr>
          <w:p w14:paraId="6DB1DCB6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в B-режиме (одновременно не менее восьми параметров): расстояние, площадь (метод эллипса и метод оконтуривания), объем, угол, отношение линейных размеров, отношение площадей, степень</w:t>
            </w:r>
          </w:p>
        </w:tc>
      </w:tr>
      <w:tr w:rsidR="0051172A" w:rsidRPr="0051172A" w14:paraId="16EC15B6" w14:textId="77777777" w:rsidTr="008D0BB5">
        <w:trPr>
          <w:cantSplit/>
          <w:trHeight w:val="64"/>
        </w:trPr>
        <w:tc>
          <w:tcPr>
            <w:tcW w:w="1082" w:type="dxa"/>
          </w:tcPr>
          <w:p w14:paraId="038FCF3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8983" w:type="dxa"/>
          </w:tcPr>
          <w:p w14:paraId="3F0DFE9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в M-режиме (одновременно не менее восьми параметров): расстояние, скорость, временной интервал, частота сердечных сокращений, ускорение, время нарастания/спада</w:t>
            </w:r>
          </w:p>
        </w:tc>
      </w:tr>
      <w:tr w:rsidR="0051172A" w:rsidRPr="0051172A" w14:paraId="03CB2071" w14:textId="77777777" w:rsidTr="008D0BB5">
        <w:trPr>
          <w:cantSplit/>
          <w:trHeight w:val="341"/>
        </w:trPr>
        <w:tc>
          <w:tcPr>
            <w:tcW w:w="1082" w:type="dxa"/>
          </w:tcPr>
          <w:p w14:paraId="7A09A57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8983" w:type="dxa"/>
          </w:tcPr>
          <w:p w14:paraId="5F1D5823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в режиме регистрации спектрального допплера: линейная скорость, средняя скорость, временные интервалы, индекс резистентности, пульсационный индекс, градиент давления, частота сердечных сокращений, автоматическая трассировка допплеровского спектра в реальном времени, автоматический расчет параметров допплеровского спектра в реальном времени</w:t>
            </w:r>
          </w:p>
        </w:tc>
      </w:tr>
      <w:tr w:rsidR="0051172A" w:rsidRPr="0051172A" w14:paraId="164FE95D" w14:textId="77777777" w:rsidTr="008D0BB5">
        <w:trPr>
          <w:cantSplit/>
          <w:trHeight w:val="341"/>
        </w:trPr>
        <w:tc>
          <w:tcPr>
            <w:tcW w:w="1082" w:type="dxa"/>
          </w:tcPr>
          <w:p w14:paraId="22A84DD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983" w:type="dxa"/>
          </w:tcPr>
          <w:p w14:paraId="2DBF1330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Сервисные функции:</w:t>
            </w:r>
          </w:p>
        </w:tc>
      </w:tr>
      <w:tr w:rsidR="0051172A" w:rsidRPr="0051172A" w14:paraId="371026DC" w14:textId="77777777" w:rsidTr="008D0BB5">
        <w:trPr>
          <w:cantSplit/>
          <w:trHeight w:val="341"/>
        </w:trPr>
        <w:tc>
          <w:tcPr>
            <w:tcW w:w="1082" w:type="dxa"/>
          </w:tcPr>
          <w:p w14:paraId="12B84ED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983" w:type="dxa"/>
          </w:tcPr>
          <w:p w14:paraId="43B5F8A2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Предварительные установки, в том числе задаваемые пользователем</w:t>
            </w:r>
          </w:p>
        </w:tc>
      </w:tr>
      <w:tr w:rsidR="0051172A" w:rsidRPr="0051172A" w14:paraId="0AB90ECE" w14:textId="77777777" w:rsidTr="008D0BB5">
        <w:trPr>
          <w:cantSplit/>
          <w:trHeight w:val="341"/>
        </w:trPr>
        <w:tc>
          <w:tcPr>
            <w:tcW w:w="1082" w:type="dxa"/>
          </w:tcPr>
          <w:p w14:paraId="01AF8EC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983" w:type="dxa"/>
          </w:tcPr>
          <w:p w14:paraId="47044AD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Конфигуратор отчетов с возможностью редактирования и экспорта</w:t>
            </w:r>
          </w:p>
        </w:tc>
      </w:tr>
      <w:tr w:rsidR="0051172A" w:rsidRPr="0051172A" w14:paraId="0B93B948" w14:textId="77777777" w:rsidTr="008D0BB5">
        <w:trPr>
          <w:cantSplit/>
          <w:trHeight w:val="64"/>
        </w:trPr>
        <w:tc>
          <w:tcPr>
            <w:tcW w:w="1082" w:type="dxa"/>
          </w:tcPr>
          <w:p w14:paraId="7879AB6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8983" w:type="dxa"/>
          </w:tcPr>
          <w:p w14:paraId="6EB0B16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Регулировка скорости просмотра кинопетли</w:t>
            </w:r>
          </w:p>
        </w:tc>
      </w:tr>
      <w:tr w:rsidR="0051172A" w:rsidRPr="0051172A" w14:paraId="7DEAF852" w14:textId="77777777" w:rsidTr="008D0BB5">
        <w:trPr>
          <w:cantSplit/>
          <w:trHeight w:val="341"/>
        </w:trPr>
        <w:tc>
          <w:tcPr>
            <w:tcW w:w="1082" w:type="dxa"/>
          </w:tcPr>
          <w:p w14:paraId="3D37BD6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8983" w:type="dxa"/>
          </w:tcPr>
          <w:p w14:paraId="1E6AAFE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печати изображений на черно-белом или цветном видеопринтере</w:t>
            </w:r>
          </w:p>
        </w:tc>
      </w:tr>
      <w:tr w:rsidR="0051172A" w:rsidRPr="0051172A" w14:paraId="36BCEF82" w14:textId="77777777" w:rsidTr="008D0BB5">
        <w:trPr>
          <w:cantSplit/>
          <w:trHeight w:val="341"/>
        </w:trPr>
        <w:tc>
          <w:tcPr>
            <w:tcW w:w="1082" w:type="dxa"/>
          </w:tcPr>
          <w:p w14:paraId="3A4565F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8983" w:type="dxa"/>
          </w:tcPr>
          <w:p w14:paraId="1365781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Индикация параметров акустического выхода (TIC, TIB, TIS, MI) по ГОСТ IEC 61157, ГОСТ Р МЭК 62359</w:t>
            </w:r>
          </w:p>
        </w:tc>
      </w:tr>
      <w:tr w:rsidR="0051172A" w:rsidRPr="0051172A" w14:paraId="595E0F31" w14:textId="77777777" w:rsidTr="008D0BB5">
        <w:trPr>
          <w:cantSplit/>
          <w:trHeight w:val="64"/>
        </w:trPr>
        <w:tc>
          <w:tcPr>
            <w:tcW w:w="1082" w:type="dxa"/>
          </w:tcPr>
          <w:p w14:paraId="093D305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9.6.1</w:t>
            </w:r>
          </w:p>
        </w:tc>
        <w:tc>
          <w:tcPr>
            <w:tcW w:w="8983" w:type="dxa"/>
          </w:tcPr>
          <w:p w14:paraId="0B7317A0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автоподстройки B-изображения</w:t>
            </w:r>
          </w:p>
        </w:tc>
      </w:tr>
      <w:tr w:rsidR="0051172A" w:rsidRPr="0051172A" w14:paraId="7CE54873" w14:textId="77777777" w:rsidTr="008D0BB5">
        <w:trPr>
          <w:cantSplit/>
          <w:trHeight w:val="341"/>
        </w:trPr>
        <w:tc>
          <w:tcPr>
            <w:tcW w:w="1082" w:type="dxa"/>
          </w:tcPr>
          <w:p w14:paraId="0879C23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9.6.2</w:t>
            </w:r>
          </w:p>
        </w:tc>
        <w:tc>
          <w:tcPr>
            <w:tcW w:w="8983" w:type="dxa"/>
          </w:tcPr>
          <w:p w14:paraId="421D662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автоподстройки допплеровского изображения </w:t>
            </w:r>
          </w:p>
        </w:tc>
      </w:tr>
      <w:tr w:rsidR="0051172A" w:rsidRPr="0051172A" w14:paraId="4C25ECC0" w14:textId="77777777" w:rsidTr="008D0BB5">
        <w:trPr>
          <w:cantSplit/>
          <w:trHeight w:val="341"/>
        </w:trPr>
        <w:tc>
          <w:tcPr>
            <w:tcW w:w="1082" w:type="dxa"/>
          </w:tcPr>
          <w:p w14:paraId="031952E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8983" w:type="dxa"/>
          </w:tcPr>
          <w:p w14:paraId="7D8E036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программирования пользовательских протоколов </w:t>
            </w:r>
          </w:p>
        </w:tc>
      </w:tr>
      <w:tr w:rsidR="0051172A" w:rsidRPr="0051172A" w14:paraId="49287F66" w14:textId="77777777" w:rsidTr="008D0BB5">
        <w:trPr>
          <w:cantSplit/>
          <w:trHeight w:val="341"/>
        </w:trPr>
        <w:tc>
          <w:tcPr>
            <w:tcW w:w="1082" w:type="dxa"/>
          </w:tcPr>
          <w:p w14:paraId="65F85A3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8983" w:type="dxa"/>
          </w:tcPr>
          <w:p w14:paraId="03AAC3D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проведении исследования в виде всплывающих подсказок - опционально</w:t>
            </w:r>
          </w:p>
        </w:tc>
      </w:tr>
      <w:tr w:rsidR="0051172A" w:rsidRPr="0051172A" w14:paraId="27FCEF7C" w14:textId="77777777" w:rsidTr="008D0BB5">
        <w:trPr>
          <w:cantSplit/>
          <w:trHeight w:val="341"/>
        </w:trPr>
        <w:tc>
          <w:tcPr>
            <w:tcW w:w="1082" w:type="dxa"/>
          </w:tcPr>
          <w:p w14:paraId="31AC59E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8983" w:type="dxa"/>
          </w:tcPr>
          <w:p w14:paraId="3C01B15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Предустановленные протоколы исследований </w:t>
            </w:r>
          </w:p>
        </w:tc>
      </w:tr>
      <w:tr w:rsidR="0051172A" w:rsidRPr="0051172A" w14:paraId="067A9E08" w14:textId="77777777" w:rsidTr="008D0BB5">
        <w:trPr>
          <w:cantSplit/>
          <w:trHeight w:val="341"/>
        </w:trPr>
        <w:tc>
          <w:tcPr>
            <w:tcW w:w="1082" w:type="dxa"/>
          </w:tcPr>
          <w:p w14:paraId="2D7C273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8983" w:type="dxa"/>
          </w:tcPr>
          <w:p w14:paraId="0EF9212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для дистанционной диагностики аппарата с безопасным доступом через Интернет - опционельно</w:t>
            </w:r>
          </w:p>
        </w:tc>
      </w:tr>
      <w:tr w:rsidR="0051172A" w:rsidRPr="0051172A" w14:paraId="76DC9D76" w14:textId="77777777" w:rsidTr="008D0BB5">
        <w:trPr>
          <w:cantSplit/>
          <w:trHeight w:val="341"/>
        </w:trPr>
        <w:tc>
          <w:tcPr>
            <w:tcW w:w="1082" w:type="dxa"/>
          </w:tcPr>
          <w:p w14:paraId="290D54D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8983" w:type="dxa"/>
          </w:tcPr>
          <w:p w14:paraId="7F7CEEA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регистрации и архивации изображений</w:t>
            </w:r>
          </w:p>
        </w:tc>
      </w:tr>
      <w:tr w:rsidR="0051172A" w:rsidRPr="0051172A" w14:paraId="4112DFD0" w14:textId="77777777" w:rsidTr="008D0BB5">
        <w:trPr>
          <w:cantSplit/>
          <w:trHeight w:val="341"/>
        </w:trPr>
        <w:tc>
          <w:tcPr>
            <w:tcW w:w="1082" w:type="dxa"/>
          </w:tcPr>
          <w:p w14:paraId="0891B09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9.11.1</w:t>
            </w:r>
          </w:p>
        </w:tc>
        <w:tc>
          <w:tcPr>
            <w:tcW w:w="8983" w:type="dxa"/>
          </w:tcPr>
          <w:p w14:paraId="582FE938" w14:textId="781B6F3C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Кинопетля, количество кадров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2700</w:t>
            </w:r>
          </w:p>
        </w:tc>
      </w:tr>
      <w:tr w:rsidR="0051172A" w:rsidRPr="0051172A" w14:paraId="3C5B4A65" w14:textId="77777777" w:rsidTr="008D0BB5">
        <w:trPr>
          <w:cantSplit/>
          <w:trHeight w:val="341"/>
        </w:trPr>
        <w:tc>
          <w:tcPr>
            <w:tcW w:w="1082" w:type="dxa"/>
          </w:tcPr>
          <w:p w14:paraId="0C20F99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9.11.2</w:t>
            </w:r>
          </w:p>
        </w:tc>
        <w:tc>
          <w:tcPr>
            <w:tcW w:w="8983" w:type="dxa"/>
          </w:tcPr>
          <w:p w14:paraId="681302B2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кадров и кинопетель в формате DICOM </w:t>
            </w:r>
          </w:p>
        </w:tc>
      </w:tr>
      <w:tr w:rsidR="0051172A" w:rsidRPr="0051172A" w14:paraId="3806A0E3" w14:textId="77777777" w:rsidTr="008D0BB5">
        <w:trPr>
          <w:cantSplit/>
          <w:trHeight w:val="341"/>
        </w:trPr>
        <w:tc>
          <w:tcPr>
            <w:tcW w:w="1082" w:type="dxa"/>
          </w:tcPr>
          <w:p w14:paraId="1541D57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9.11.3</w:t>
            </w:r>
          </w:p>
        </w:tc>
        <w:tc>
          <w:tcPr>
            <w:tcW w:w="8983" w:type="dxa"/>
          </w:tcPr>
          <w:p w14:paraId="19A708BB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кадров и кинопетель в форматах, совместимых с Windows (.bmp/.jpg/.tif/.avi и пр.) </w:t>
            </w:r>
          </w:p>
        </w:tc>
      </w:tr>
      <w:tr w:rsidR="0051172A" w:rsidRPr="0051172A" w14:paraId="7ADD3961" w14:textId="77777777" w:rsidTr="008D0BB5">
        <w:trPr>
          <w:cantSplit/>
          <w:trHeight w:val="47"/>
        </w:trPr>
        <w:tc>
          <w:tcPr>
            <w:tcW w:w="1082" w:type="dxa"/>
          </w:tcPr>
          <w:p w14:paraId="7156EBB8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9.11.4</w:t>
            </w:r>
          </w:p>
        </w:tc>
        <w:tc>
          <w:tcPr>
            <w:tcW w:w="8983" w:type="dxa"/>
          </w:tcPr>
          <w:p w14:paraId="2E9DE81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Архив пациентов с функцией поиска </w:t>
            </w:r>
          </w:p>
        </w:tc>
      </w:tr>
      <w:tr w:rsidR="0051172A" w:rsidRPr="0051172A" w14:paraId="38383A91" w14:textId="77777777" w:rsidTr="008D0BB5">
        <w:trPr>
          <w:cantSplit/>
          <w:trHeight w:val="341"/>
        </w:trPr>
        <w:tc>
          <w:tcPr>
            <w:tcW w:w="1082" w:type="dxa"/>
          </w:tcPr>
          <w:p w14:paraId="13EF309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9.11.5</w:t>
            </w:r>
          </w:p>
        </w:tc>
        <w:tc>
          <w:tcPr>
            <w:tcW w:w="8983" w:type="dxa"/>
          </w:tcPr>
          <w:p w14:paraId="5A277EC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отчетов на русском языке с возможностью добавления изображений и комментариев  - опционально</w:t>
            </w:r>
          </w:p>
        </w:tc>
      </w:tr>
      <w:tr w:rsidR="0051172A" w:rsidRPr="0051172A" w14:paraId="60DD14AA" w14:textId="77777777" w:rsidTr="008D0BB5">
        <w:trPr>
          <w:cantSplit/>
          <w:trHeight w:val="341"/>
        </w:trPr>
        <w:tc>
          <w:tcPr>
            <w:tcW w:w="1082" w:type="dxa"/>
          </w:tcPr>
          <w:p w14:paraId="602B9A1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9.11.6</w:t>
            </w:r>
          </w:p>
        </w:tc>
        <w:tc>
          <w:tcPr>
            <w:tcW w:w="8983" w:type="dxa"/>
          </w:tcPr>
          <w:p w14:paraId="03C2BD1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компьютерной сети </w:t>
            </w:r>
          </w:p>
        </w:tc>
      </w:tr>
      <w:tr w:rsidR="0051172A" w:rsidRPr="0051172A" w14:paraId="3376AABD" w14:textId="77777777" w:rsidTr="008D0BB5">
        <w:trPr>
          <w:cantSplit/>
          <w:trHeight w:val="47"/>
        </w:trPr>
        <w:tc>
          <w:tcPr>
            <w:tcW w:w="1082" w:type="dxa"/>
          </w:tcPr>
          <w:p w14:paraId="1C6E9A8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9.11.7</w:t>
            </w:r>
          </w:p>
        </w:tc>
        <w:tc>
          <w:tcPr>
            <w:tcW w:w="8983" w:type="dxa"/>
          </w:tcPr>
          <w:p w14:paraId="5A2AB53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Архивация изображений на встроенный жесткий диск </w:t>
            </w:r>
          </w:p>
        </w:tc>
      </w:tr>
      <w:tr w:rsidR="0051172A" w:rsidRPr="0051172A" w14:paraId="51A4DB00" w14:textId="77777777" w:rsidTr="008D0BB5">
        <w:trPr>
          <w:cantSplit/>
          <w:trHeight w:val="341"/>
        </w:trPr>
        <w:tc>
          <w:tcPr>
            <w:tcW w:w="1082" w:type="dxa"/>
          </w:tcPr>
          <w:p w14:paraId="6A80F17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9.11.7.1</w:t>
            </w:r>
          </w:p>
        </w:tc>
        <w:tc>
          <w:tcPr>
            <w:tcW w:w="8983" w:type="dxa"/>
          </w:tcPr>
          <w:p w14:paraId="6FBD70FF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жесткого диска,1000 МГб</w:t>
            </w:r>
          </w:p>
        </w:tc>
      </w:tr>
      <w:tr w:rsidR="0051172A" w:rsidRPr="0051172A" w14:paraId="7F1F9FA6" w14:textId="77777777" w:rsidTr="008D0BB5">
        <w:trPr>
          <w:cantSplit/>
          <w:trHeight w:val="47"/>
        </w:trPr>
        <w:tc>
          <w:tcPr>
            <w:tcW w:w="1082" w:type="dxa"/>
          </w:tcPr>
          <w:p w14:paraId="3C726C4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9.11.8</w:t>
            </w:r>
          </w:p>
        </w:tc>
        <w:tc>
          <w:tcPr>
            <w:tcW w:w="8983" w:type="dxa"/>
          </w:tcPr>
          <w:p w14:paraId="0CB10BD5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Архивация изображений на CD- и DVD-диски  - опционально</w:t>
            </w:r>
          </w:p>
        </w:tc>
      </w:tr>
      <w:tr w:rsidR="0051172A" w:rsidRPr="0051172A" w14:paraId="33CCAD90" w14:textId="77777777" w:rsidTr="008D0BB5">
        <w:trPr>
          <w:cantSplit/>
          <w:trHeight w:val="341"/>
        </w:trPr>
        <w:tc>
          <w:tcPr>
            <w:tcW w:w="1082" w:type="dxa"/>
          </w:tcPr>
          <w:p w14:paraId="7B3CA92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9.11.9</w:t>
            </w:r>
          </w:p>
        </w:tc>
        <w:tc>
          <w:tcPr>
            <w:tcW w:w="8983" w:type="dxa"/>
          </w:tcPr>
          <w:p w14:paraId="61311A5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Архивация изображений на внешние носители через порт USB </w:t>
            </w:r>
          </w:p>
        </w:tc>
      </w:tr>
      <w:tr w:rsidR="0051172A" w:rsidRPr="0051172A" w14:paraId="67726547" w14:textId="77777777" w:rsidTr="008D0BB5">
        <w:trPr>
          <w:cantSplit/>
          <w:trHeight w:val="341"/>
        </w:trPr>
        <w:tc>
          <w:tcPr>
            <w:tcW w:w="1082" w:type="dxa"/>
          </w:tcPr>
          <w:p w14:paraId="4E2B300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9.11.10</w:t>
            </w:r>
          </w:p>
        </w:tc>
        <w:tc>
          <w:tcPr>
            <w:tcW w:w="8983" w:type="dxa"/>
          </w:tcPr>
          <w:p w14:paraId="69DD3CC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отчетов на русском языке с возможностью добавления изображений и комментариев - опционально</w:t>
            </w:r>
          </w:p>
        </w:tc>
      </w:tr>
      <w:tr w:rsidR="0051172A" w:rsidRPr="0051172A" w14:paraId="63C0B605" w14:textId="77777777" w:rsidTr="008D0BB5">
        <w:trPr>
          <w:cantSplit/>
          <w:trHeight w:val="341"/>
        </w:trPr>
        <w:tc>
          <w:tcPr>
            <w:tcW w:w="1082" w:type="dxa"/>
          </w:tcPr>
          <w:p w14:paraId="2AA448B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8983" w:type="dxa"/>
          </w:tcPr>
          <w:p w14:paraId="7B862184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подключения принтеров через USB-порт </w:t>
            </w:r>
          </w:p>
        </w:tc>
      </w:tr>
      <w:tr w:rsidR="0051172A" w:rsidRPr="0051172A" w14:paraId="16FF7651" w14:textId="77777777" w:rsidTr="008D0BB5">
        <w:trPr>
          <w:cantSplit/>
          <w:trHeight w:val="341"/>
        </w:trPr>
        <w:tc>
          <w:tcPr>
            <w:tcW w:w="1082" w:type="dxa"/>
          </w:tcPr>
          <w:p w14:paraId="7313BB6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8983" w:type="dxa"/>
          </w:tcPr>
          <w:p w14:paraId="5709333C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подключения DICOM-принтеров </w:t>
            </w:r>
          </w:p>
        </w:tc>
      </w:tr>
      <w:tr w:rsidR="0051172A" w:rsidRPr="0051172A" w14:paraId="01A56CDD" w14:textId="77777777" w:rsidTr="008D0BB5">
        <w:trPr>
          <w:cantSplit/>
          <w:trHeight w:val="341"/>
        </w:trPr>
        <w:tc>
          <w:tcPr>
            <w:tcW w:w="1082" w:type="dxa"/>
          </w:tcPr>
          <w:p w14:paraId="616ABC0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8983" w:type="dxa"/>
          </w:tcPr>
          <w:p w14:paraId="56BBE74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подключения сетевых принтеров - опционально</w:t>
            </w:r>
          </w:p>
        </w:tc>
      </w:tr>
      <w:tr w:rsidR="0051172A" w:rsidRPr="0051172A" w14:paraId="63F3F26F" w14:textId="77777777" w:rsidTr="008D0BB5">
        <w:trPr>
          <w:cantSplit/>
          <w:trHeight w:val="341"/>
        </w:trPr>
        <w:tc>
          <w:tcPr>
            <w:tcW w:w="1082" w:type="dxa"/>
          </w:tcPr>
          <w:p w14:paraId="424DFF6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3" w:type="dxa"/>
          </w:tcPr>
          <w:p w14:paraId="454ADC5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Датчики:</w:t>
            </w:r>
          </w:p>
        </w:tc>
      </w:tr>
      <w:tr w:rsidR="0051172A" w:rsidRPr="0051172A" w14:paraId="1B2DA785" w14:textId="77777777" w:rsidTr="008D0BB5">
        <w:trPr>
          <w:cantSplit/>
          <w:trHeight w:val="341"/>
        </w:trPr>
        <w:tc>
          <w:tcPr>
            <w:tcW w:w="1082" w:type="dxa"/>
          </w:tcPr>
          <w:p w14:paraId="20A87DB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983" w:type="dxa"/>
          </w:tcPr>
          <w:p w14:paraId="7AEAC25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Ультразвуковой датчик (линейный)</w:t>
            </w:r>
          </w:p>
        </w:tc>
      </w:tr>
      <w:tr w:rsidR="0051172A" w:rsidRPr="0051172A" w14:paraId="1A89DC67" w14:textId="77777777" w:rsidTr="008D0BB5">
        <w:trPr>
          <w:cantSplit/>
          <w:trHeight w:val="341"/>
        </w:trPr>
        <w:tc>
          <w:tcPr>
            <w:tcW w:w="1082" w:type="dxa"/>
          </w:tcPr>
          <w:p w14:paraId="41806A2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83" w:type="dxa"/>
          </w:tcPr>
          <w:p w14:paraId="7675A6B8" w14:textId="11AEE79E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рабочих частот </w:t>
            </w:r>
            <w:r w:rsidR="008D03BE"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,0-11,0</w:t>
            </w:r>
            <w:r w:rsidRPr="005117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</w:p>
        </w:tc>
      </w:tr>
      <w:tr w:rsidR="0051172A" w:rsidRPr="0051172A" w14:paraId="415EFE27" w14:textId="77777777" w:rsidTr="008D0BB5">
        <w:trPr>
          <w:cantSplit/>
          <w:trHeight w:val="47"/>
        </w:trPr>
        <w:tc>
          <w:tcPr>
            <w:tcW w:w="1082" w:type="dxa"/>
          </w:tcPr>
          <w:p w14:paraId="35D9232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8983" w:type="dxa"/>
          </w:tcPr>
          <w:p w14:paraId="662555F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Линейный размер рабочей поверхности апертуры, 45мм</w:t>
            </w:r>
          </w:p>
        </w:tc>
      </w:tr>
      <w:tr w:rsidR="0051172A" w:rsidRPr="0051172A" w14:paraId="3EBF7BD3" w14:textId="77777777" w:rsidTr="008D0BB5">
        <w:trPr>
          <w:cantSplit/>
          <w:trHeight w:val="64"/>
        </w:trPr>
        <w:tc>
          <w:tcPr>
            <w:tcW w:w="1082" w:type="dxa"/>
          </w:tcPr>
          <w:p w14:paraId="744904D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8983" w:type="dxa"/>
          </w:tcPr>
          <w:p w14:paraId="304AC049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 элемента датчика</w:t>
            </w:r>
          </w:p>
        </w:tc>
      </w:tr>
      <w:tr w:rsidR="0051172A" w:rsidRPr="0051172A" w14:paraId="0E020810" w14:textId="77777777" w:rsidTr="008D0BB5">
        <w:trPr>
          <w:cantSplit/>
          <w:trHeight w:val="64"/>
        </w:trPr>
        <w:tc>
          <w:tcPr>
            <w:tcW w:w="1082" w:type="dxa"/>
          </w:tcPr>
          <w:p w14:paraId="52FE162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8983" w:type="dxa"/>
          </w:tcPr>
          <w:p w14:paraId="78A5DC5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B-режиме,140 мм</w:t>
            </w:r>
          </w:p>
        </w:tc>
      </w:tr>
      <w:tr w:rsidR="0051172A" w:rsidRPr="0051172A" w14:paraId="35918133" w14:textId="77777777" w:rsidTr="008D0BB5">
        <w:trPr>
          <w:cantSplit/>
          <w:trHeight w:val="64"/>
        </w:trPr>
        <w:tc>
          <w:tcPr>
            <w:tcW w:w="1082" w:type="dxa"/>
          </w:tcPr>
          <w:p w14:paraId="7EFC125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10.1.5</w:t>
            </w:r>
          </w:p>
        </w:tc>
        <w:tc>
          <w:tcPr>
            <w:tcW w:w="8983" w:type="dxa"/>
          </w:tcPr>
          <w:p w14:paraId="2759A81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PW, 140 мм </w:t>
            </w:r>
          </w:p>
        </w:tc>
      </w:tr>
      <w:tr w:rsidR="0051172A" w:rsidRPr="0051172A" w14:paraId="2993B597" w14:textId="77777777" w:rsidTr="008D0BB5">
        <w:trPr>
          <w:cantSplit/>
          <w:trHeight w:val="79"/>
        </w:trPr>
        <w:tc>
          <w:tcPr>
            <w:tcW w:w="1082" w:type="dxa"/>
          </w:tcPr>
          <w:p w14:paraId="2A16400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10.1.6</w:t>
            </w:r>
          </w:p>
        </w:tc>
        <w:tc>
          <w:tcPr>
            <w:tcW w:w="8983" w:type="dxa"/>
          </w:tcPr>
          <w:p w14:paraId="32A2C60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CFM,140 мм </w:t>
            </w:r>
          </w:p>
        </w:tc>
      </w:tr>
      <w:tr w:rsidR="0051172A" w:rsidRPr="0051172A" w14:paraId="7D3E2E2C" w14:textId="77777777" w:rsidTr="008D0BB5">
        <w:trPr>
          <w:cantSplit/>
          <w:trHeight w:val="64"/>
        </w:trPr>
        <w:tc>
          <w:tcPr>
            <w:tcW w:w="1082" w:type="dxa"/>
          </w:tcPr>
          <w:p w14:paraId="22AA1A6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10.1.7</w:t>
            </w:r>
          </w:p>
        </w:tc>
        <w:tc>
          <w:tcPr>
            <w:tcW w:w="8983" w:type="dxa"/>
          </w:tcPr>
          <w:p w14:paraId="72C4A6C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Продольная разрешающая способность в B-режиме в рабочем диапазоне глубин сканирования  0,1 мм</w:t>
            </w:r>
          </w:p>
        </w:tc>
      </w:tr>
      <w:tr w:rsidR="0051172A" w:rsidRPr="0051172A" w14:paraId="1AB53019" w14:textId="77777777" w:rsidTr="008D0BB5">
        <w:trPr>
          <w:cantSplit/>
          <w:trHeight w:val="64"/>
        </w:trPr>
        <w:tc>
          <w:tcPr>
            <w:tcW w:w="1082" w:type="dxa"/>
          </w:tcPr>
          <w:p w14:paraId="557E5C1F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983" w:type="dxa"/>
          </w:tcPr>
          <w:p w14:paraId="6BA10121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Поперечная разрешающая способность в B-режиме в рабочем диапазоне глубин сканирования  0,2  мм</w:t>
            </w:r>
          </w:p>
        </w:tc>
      </w:tr>
      <w:tr w:rsidR="0051172A" w:rsidRPr="0051172A" w14:paraId="3A430B69" w14:textId="77777777" w:rsidTr="008D0BB5">
        <w:trPr>
          <w:cantSplit/>
          <w:trHeight w:val="64"/>
        </w:trPr>
        <w:tc>
          <w:tcPr>
            <w:tcW w:w="1082" w:type="dxa"/>
          </w:tcPr>
          <w:p w14:paraId="3402F225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10.1.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983" w:type="dxa"/>
          </w:tcPr>
          <w:p w14:paraId="70103EB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Контрастное разрешение в B-режиме мишеней в рабочем диапазоне глубин сканирования, имеющих уровень относительно фона, дБ</w:t>
            </w:r>
          </w:p>
        </w:tc>
      </w:tr>
      <w:tr w:rsidR="0051172A" w:rsidRPr="0051172A" w14:paraId="2FF77DD3" w14:textId="77777777" w:rsidTr="008D0BB5">
        <w:trPr>
          <w:cantSplit/>
          <w:trHeight w:val="341"/>
        </w:trPr>
        <w:tc>
          <w:tcPr>
            <w:tcW w:w="1082" w:type="dxa"/>
          </w:tcPr>
          <w:p w14:paraId="39198AA5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10.1.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983" w:type="dxa"/>
          </w:tcPr>
          <w:p w14:paraId="23E8AB11" w14:textId="77777777" w:rsidR="00963477" w:rsidRPr="0051172A" w:rsidRDefault="00963477" w:rsidP="009C3D02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режимов: независимое смещение угла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режиме, цветовых и спектральных допплеровских режимах, тканевой гармоники с субтракцией импульса, дифференцированной тканевой гармоники, цветового допплера. энергетического допплера, импульсно-волнового допплера, картирования микрососудистого русла с высоким пространственно-временным разрешением, трапециевидного сканирования, сложного многолучевого сканирования в реальном масштабе времени, пространственного и частотного кодирования в реальном масштабе времени в комбинации с методикой подавления помех, прецизионной визуализации, оптимизация 2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изображения по акустическим свойствам тканей, оптимизации допплеровского изображения, панорамного сканирования, контрастной эхографии</w:t>
            </w:r>
          </w:p>
        </w:tc>
      </w:tr>
      <w:tr w:rsidR="0051172A" w:rsidRPr="0051172A" w14:paraId="3B9BE137" w14:textId="77777777" w:rsidTr="008D0BB5">
        <w:trPr>
          <w:cantSplit/>
          <w:trHeight w:val="341"/>
        </w:trPr>
        <w:tc>
          <w:tcPr>
            <w:tcW w:w="1082" w:type="dxa"/>
          </w:tcPr>
          <w:p w14:paraId="44A2C88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8983" w:type="dxa"/>
          </w:tcPr>
          <w:p w14:paraId="33F43B8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Ультразвуковой датчик (линейный)с  диапазоном рабочих частот 7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,0-18,0</w:t>
            </w:r>
            <w:r w:rsidRPr="005117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</w:p>
        </w:tc>
      </w:tr>
      <w:tr w:rsidR="0051172A" w:rsidRPr="0051172A" w14:paraId="1A5E36D0" w14:textId="77777777" w:rsidTr="008D0BB5">
        <w:trPr>
          <w:cantSplit/>
          <w:trHeight w:val="341"/>
        </w:trPr>
        <w:tc>
          <w:tcPr>
            <w:tcW w:w="1082" w:type="dxa"/>
          </w:tcPr>
          <w:p w14:paraId="661BBF8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8983" w:type="dxa"/>
          </w:tcPr>
          <w:p w14:paraId="518FF2B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Линейный размер рабочей поверхности апертуры, 38мм</w:t>
            </w:r>
          </w:p>
        </w:tc>
      </w:tr>
      <w:tr w:rsidR="0051172A" w:rsidRPr="0051172A" w14:paraId="7CB3F9FC" w14:textId="77777777" w:rsidTr="008D0BB5">
        <w:trPr>
          <w:cantSplit/>
          <w:trHeight w:val="64"/>
        </w:trPr>
        <w:tc>
          <w:tcPr>
            <w:tcW w:w="1082" w:type="dxa"/>
          </w:tcPr>
          <w:p w14:paraId="2B697A1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8983" w:type="dxa"/>
          </w:tcPr>
          <w:p w14:paraId="087E9F5A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 элемента датчика</w:t>
            </w:r>
          </w:p>
        </w:tc>
      </w:tr>
      <w:tr w:rsidR="0051172A" w:rsidRPr="0051172A" w14:paraId="0512BDC9" w14:textId="77777777" w:rsidTr="008D0BB5">
        <w:trPr>
          <w:cantSplit/>
          <w:trHeight w:val="64"/>
        </w:trPr>
        <w:tc>
          <w:tcPr>
            <w:tcW w:w="1082" w:type="dxa"/>
          </w:tcPr>
          <w:p w14:paraId="1F8A44E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8983" w:type="dxa"/>
          </w:tcPr>
          <w:p w14:paraId="16819A8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B-режиме, 70  мм</w:t>
            </w:r>
          </w:p>
        </w:tc>
      </w:tr>
      <w:tr w:rsidR="0051172A" w:rsidRPr="0051172A" w14:paraId="3BD6ACF8" w14:textId="77777777" w:rsidTr="008D0BB5">
        <w:trPr>
          <w:cantSplit/>
          <w:trHeight w:val="64"/>
        </w:trPr>
        <w:tc>
          <w:tcPr>
            <w:tcW w:w="1082" w:type="dxa"/>
          </w:tcPr>
          <w:p w14:paraId="3B07821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8983" w:type="dxa"/>
          </w:tcPr>
          <w:p w14:paraId="2A167D6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PW, 70 мм </w:t>
            </w:r>
          </w:p>
        </w:tc>
      </w:tr>
      <w:tr w:rsidR="0051172A" w:rsidRPr="0051172A" w14:paraId="14738D59" w14:textId="77777777" w:rsidTr="008D0BB5">
        <w:trPr>
          <w:cantSplit/>
          <w:trHeight w:val="79"/>
        </w:trPr>
        <w:tc>
          <w:tcPr>
            <w:tcW w:w="1082" w:type="dxa"/>
          </w:tcPr>
          <w:p w14:paraId="35B66EE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8983" w:type="dxa"/>
          </w:tcPr>
          <w:p w14:paraId="32CA42D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CFM, 70 мм </w:t>
            </w:r>
          </w:p>
        </w:tc>
      </w:tr>
      <w:tr w:rsidR="0051172A" w:rsidRPr="0051172A" w14:paraId="0E089582" w14:textId="77777777" w:rsidTr="008D0BB5">
        <w:trPr>
          <w:cantSplit/>
          <w:trHeight w:val="64"/>
        </w:trPr>
        <w:tc>
          <w:tcPr>
            <w:tcW w:w="1082" w:type="dxa"/>
          </w:tcPr>
          <w:p w14:paraId="3002553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8983" w:type="dxa"/>
          </w:tcPr>
          <w:p w14:paraId="648CF10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Продольная разрешающая способность в B-режиме в рабочем диапазоне глубин сканирования  0,1 мм</w:t>
            </w:r>
          </w:p>
        </w:tc>
      </w:tr>
      <w:tr w:rsidR="0051172A" w:rsidRPr="0051172A" w14:paraId="027A1DB4" w14:textId="77777777" w:rsidTr="008D0BB5">
        <w:trPr>
          <w:cantSplit/>
          <w:trHeight w:val="64"/>
        </w:trPr>
        <w:tc>
          <w:tcPr>
            <w:tcW w:w="1082" w:type="dxa"/>
          </w:tcPr>
          <w:p w14:paraId="7A5C538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10.2.7</w:t>
            </w:r>
          </w:p>
        </w:tc>
        <w:tc>
          <w:tcPr>
            <w:tcW w:w="8983" w:type="dxa"/>
          </w:tcPr>
          <w:p w14:paraId="42FD1778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Поперечная разрешающая способность в B-режиме в рабочем диапазоне глубин сканирования  0,1 мм</w:t>
            </w:r>
          </w:p>
        </w:tc>
      </w:tr>
      <w:tr w:rsidR="0051172A" w:rsidRPr="0051172A" w14:paraId="3F5DAA14" w14:textId="77777777" w:rsidTr="008D0BB5">
        <w:trPr>
          <w:cantSplit/>
          <w:trHeight w:val="64"/>
        </w:trPr>
        <w:tc>
          <w:tcPr>
            <w:tcW w:w="1082" w:type="dxa"/>
          </w:tcPr>
          <w:p w14:paraId="21D2445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10.2.8</w:t>
            </w:r>
          </w:p>
        </w:tc>
        <w:tc>
          <w:tcPr>
            <w:tcW w:w="8983" w:type="dxa"/>
          </w:tcPr>
          <w:p w14:paraId="1A941E5E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Контрастное разрешение в B-режиме мишеней в рабочем диапазоне глубин сканирования, имеющих уровень относительно фона, дБ</w:t>
            </w:r>
          </w:p>
        </w:tc>
      </w:tr>
      <w:tr w:rsidR="0051172A" w:rsidRPr="0051172A" w14:paraId="11077AB9" w14:textId="77777777" w:rsidTr="008D0BB5">
        <w:trPr>
          <w:cantSplit/>
          <w:trHeight w:val="341"/>
        </w:trPr>
        <w:tc>
          <w:tcPr>
            <w:tcW w:w="1082" w:type="dxa"/>
          </w:tcPr>
          <w:p w14:paraId="0752A85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10.2.9</w:t>
            </w:r>
          </w:p>
        </w:tc>
        <w:tc>
          <w:tcPr>
            <w:tcW w:w="8983" w:type="dxa"/>
          </w:tcPr>
          <w:p w14:paraId="0911F598" w14:textId="138712D0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режимов: независимое смещение угла в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режиме, цветовых и спектральных допплеровских режимах, тканевой гармоники с субтракцией импульса, дифференцированной тканевой гармоники, цветового допплера, энергетического допплера, импульсно-волнового допплера, картирования микрососудистого русла с высоким пространственно-временным разрешением, трапециевидного сканирования,</w:t>
            </w:r>
            <w:r w:rsidRPr="0051172A">
              <w:rPr>
                <w:color w:val="000000" w:themeColor="text1"/>
              </w:rPr>
              <w:t xml:space="preserve">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сложного многолучевого сканирования,  сложного многолучевого сканирования в реальном масштабе времени в реальном масштабе времени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пространственного и частотного кодирования в реальном масштабе времени в комбинации с методикой подавления помех, прецизионной визуализации, оптимизация 2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изображения по акустическим свойствам тканей, оптимизации допплеровского изображения, панорамного сканирования, контрастной эхографии</w:t>
            </w:r>
          </w:p>
        </w:tc>
      </w:tr>
      <w:tr w:rsidR="0051172A" w:rsidRPr="0051172A" w14:paraId="24CBA371" w14:textId="77777777" w:rsidTr="008D0BB5">
        <w:trPr>
          <w:cantSplit/>
          <w:trHeight w:val="341"/>
        </w:trPr>
        <w:tc>
          <w:tcPr>
            <w:tcW w:w="1082" w:type="dxa"/>
          </w:tcPr>
          <w:p w14:paraId="66FBCF0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8983" w:type="dxa"/>
          </w:tcPr>
          <w:p w14:paraId="6541B50D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Ультразвуковой датчик (конвексный)</w:t>
            </w:r>
          </w:p>
        </w:tc>
      </w:tr>
      <w:tr w:rsidR="0051172A" w:rsidRPr="0051172A" w14:paraId="457AFA9F" w14:textId="77777777" w:rsidTr="008D0BB5">
        <w:trPr>
          <w:cantSplit/>
          <w:trHeight w:val="341"/>
        </w:trPr>
        <w:tc>
          <w:tcPr>
            <w:tcW w:w="1082" w:type="dxa"/>
          </w:tcPr>
          <w:p w14:paraId="3349F93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8983" w:type="dxa"/>
          </w:tcPr>
          <w:p w14:paraId="37EACB03" w14:textId="33BBA43A" w:rsidR="00963477" w:rsidRPr="0051172A" w:rsidRDefault="008D03BE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частот 2,5</w:t>
            </w:r>
            <w:r w:rsidR="0096347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-6,0 МГц</w:t>
            </w:r>
          </w:p>
        </w:tc>
      </w:tr>
      <w:tr w:rsidR="0051172A" w:rsidRPr="0051172A" w14:paraId="56340869" w14:textId="77777777" w:rsidTr="008D0BB5">
        <w:trPr>
          <w:cantSplit/>
          <w:trHeight w:val="341"/>
        </w:trPr>
        <w:tc>
          <w:tcPr>
            <w:tcW w:w="1082" w:type="dxa"/>
          </w:tcPr>
          <w:p w14:paraId="19ED790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8983" w:type="dxa"/>
          </w:tcPr>
          <w:p w14:paraId="464813FF" w14:textId="250697EA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Радиус кривизны поверхности датчика,</w:t>
            </w:r>
            <w:r w:rsidR="008D03BE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</w:t>
            </w:r>
          </w:p>
        </w:tc>
      </w:tr>
      <w:tr w:rsidR="0051172A" w:rsidRPr="0051172A" w14:paraId="39752ECF" w14:textId="77777777" w:rsidTr="008D0BB5">
        <w:trPr>
          <w:cantSplit/>
          <w:trHeight w:val="341"/>
        </w:trPr>
        <w:tc>
          <w:tcPr>
            <w:tcW w:w="1082" w:type="dxa"/>
          </w:tcPr>
          <w:p w14:paraId="253377C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8983" w:type="dxa"/>
          </w:tcPr>
          <w:p w14:paraId="428668F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 элементов датчика</w:t>
            </w:r>
          </w:p>
        </w:tc>
      </w:tr>
      <w:tr w:rsidR="0051172A" w:rsidRPr="0051172A" w14:paraId="42ACF611" w14:textId="77777777" w:rsidTr="008D0BB5">
        <w:trPr>
          <w:cantSplit/>
          <w:trHeight w:val="341"/>
        </w:trPr>
        <w:tc>
          <w:tcPr>
            <w:tcW w:w="1082" w:type="dxa"/>
          </w:tcPr>
          <w:p w14:paraId="5F9190B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8983" w:type="dxa"/>
          </w:tcPr>
          <w:p w14:paraId="6E68B9C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B-режиме,400 мм</w:t>
            </w:r>
          </w:p>
        </w:tc>
      </w:tr>
      <w:tr w:rsidR="0051172A" w:rsidRPr="0051172A" w14:paraId="1E7D8895" w14:textId="77777777" w:rsidTr="008D0BB5">
        <w:trPr>
          <w:cantSplit/>
          <w:trHeight w:val="341"/>
        </w:trPr>
        <w:tc>
          <w:tcPr>
            <w:tcW w:w="1082" w:type="dxa"/>
          </w:tcPr>
          <w:p w14:paraId="0068C91D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8983" w:type="dxa"/>
          </w:tcPr>
          <w:p w14:paraId="4EF8165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PW, 400 мм </w:t>
            </w:r>
          </w:p>
        </w:tc>
      </w:tr>
      <w:tr w:rsidR="0051172A" w:rsidRPr="0051172A" w14:paraId="5CFD8D5A" w14:textId="77777777" w:rsidTr="008D0BB5">
        <w:trPr>
          <w:cantSplit/>
          <w:trHeight w:val="341"/>
        </w:trPr>
        <w:tc>
          <w:tcPr>
            <w:tcW w:w="1082" w:type="dxa"/>
          </w:tcPr>
          <w:p w14:paraId="50ED8BD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8983" w:type="dxa"/>
          </w:tcPr>
          <w:p w14:paraId="441B0E3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 проникновения в режиме CFM, 400 мм </w:t>
            </w:r>
          </w:p>
        </w:tc>
      </w:tr>
      <w:tr w:rsidR="0051172A" w:rsidRPr="0051172A" w14:paraId="7C14A33A" w14:textId="77777777" w:rsidTr="008D0BB5">
        <w:trPr>
          <w:cantSplit/>
          <w:trHeight w:val="341"/>
        </w:trPr>
        <w:tc>
          <w:tcPr>
            <w:tcW w:w="1082" w:type="dxa"/>
          </w:tcPr>
          <w:p w14:paraId="06249E13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10.3.7</w:t>
            </w:r>
          </w:p>
        </w:tc>
        <w:tc>
          <w:tcPr>
            <w:tcW w:w="8983" w:type="dxa"/>
          </w:tcPr>
          <w:p w14:paraId="45D0F35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Продольная разрешающая способность в B-режиме в рабочем диапазоне глубин сканирования  0,2 мм</w:t>
            </w:r>
          </w:p>
        </w:tc>
      </w:tr>
      <w:tr w:rsidR="0051172A" w:rsidRPr="0051172A" w14:paraId="1C3FE66E" w14:textId="77777777" w:rsidTr="008D0BB5">
        <w:trPr>
          <w:cantSplit/>
          <w:trHeight w:val="341"/>
        </w:trPr>
        <w:tc>
          <w:tcPr>
            <w:tcW w:w="1082" w:type="dxa"/>
          </w:tcPr>
          <w:p w14:paraId="3EC6D89D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983" w:type="dxa"/>
          </w:tcPr>
          <w:p w14:paraId="6D70D24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Поперечная разрешающая способность в B-режиме в рабочем диапазоне глубин сканирования 0,4 мм</w:t>
            </w:r>
          </w:p>
        </w:tc>
      </w:tr>
      <w:tr w:rsidR="0051172A" w:rsidRPr="0051172A" w14:paraId="01FA48E3" w14:textId="77777777" w:rsidTr="008D0BB5">
        <w:trPr>
          <w:cantSplit/>
          <w:trHeight w:val="341"/>
        </w:trPr>
        <w:tc>
          <w:tcPr>
            <w:tcW w:w="1082" w:type="dxa"/>
          </w:tcPr>
          <w:p w14:paraId="5A77CE85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10.3.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983" w:type="dxa"/>
          </w:tcPr>
          <w:p w14:paraId="413AA5E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Контрастное разрешение в B-режиме мишеней в рабочем диапазоне глубин сканирования, имеющих уровень относительно фона, дБ</w:t>
            </w:r>
          </w:p>
        </w:tc>
      </w:tr>
      <w:tr w:rsidR="0051172A" w:rsidRPr="0051172A" w14:paraId="3A88435D" w14:textId="77777777" w:rsidTr="008D0BB5">
        <w:trPr>
          <w:cantSplit/>
          <w:trHeight w:val="341"/>
        </w:trPr>
        <w:tc>
          <w:tcPr>
            <w:tcW w:w="1082" w:type="dxa"/>
          </w:tcPr>
          <w:p w14:paraId="79CADD04" w14:textId="77777777" w:rsidR="00963477" w:rsidRPr="0051172A" w:rsidRDefault="00441EED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10.3.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983" w:type="dxa"/>
          </w:tcPr>
          <w:p w14:paraId="768DD744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режимов: тканевой гармоники с субтракцией импульса, дифференцированной тканевой гармоники, импульсно-волнового допплера, цветового допплера, энергетического допплера, картирования микрососудистого русла с высоким пространственно-временным разрешением, многолучевого сложного сканирования в реальном масштабе времени, пространственного и частотного кодирования в реальном масштабе времени в комбинации с методикой подавления помех, прецизионной визуализации, оптимизации 2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изображения по акустическим свойствам тканей, оптимизации допплеровского спектра панорамного сканирования ,режим оценки акустической структуры с цветовой дифференциацией, эластографии компрессионной, эластографии сдвиговой волны, контрастной эхографии</w:t>
            </w:r>
          </w:p>
        </w:tc>
      </w:tr>
      <w:tr w:rsidR="0051172A" w:rsidRPr="0051172A" w14:paraId="5CA6A9E8" w14:textId="77777777" w:rsidTr="008D0BB5">
        <w:trPr>
          <w:cantSplit/>
          <w:trHeight w:val="341"/>
        </w:trPr>
        <w:tc>
          <w:tcPr>
            <w:tcW w:w="1082" w:type="dxa"/>
          </w:tcPr>
          <w:p w14:paraId="188D23C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8983" w:type="dxa"/>
          </w:tcPr>
          <w:p w14:paraId="79A2265D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Ультразвуковой датчик (фазированный)</w:t>
            </w:r>
          </w:p>
        </w:tc>
      </w:tr>
      <w:tr w:rsidR="0051172A" w:rsidRPr="0051172A" w14:paraId="57C60D17" w14:textId="77777777" w:rsidTr="008D0BB5">
        <w:trPr>
          <w:cantSplit/>
          <w:trHeight w:val="341"/>
        </w:trPr>
        <w:tc>
          <w:tcPr>
            <w:tcW w:w="1082" w:type="dxa"/>
          </w:tcPr>
          <w:p w14:paraId="00D10752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8983" w:type="dxa"/>
          </w:tcPr>
          <w:p w14:paraId="6E1286B0" w14:textId="308E8C4A" w:rsidR="00963477" w:rsidRPr="0051172A" w:rsidRDefault="008D03BE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частот 1,</w:t>
            </w:r>
            <w:r w:rsidR="0096347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63477" w:rsidRPr="005117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47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МГц</w:t>
            </w:r>
          </w:p>
        </w:tc>
      </w:tr>
      <w:tr w:rsidR="0051172A" w:rsidRPr="0051172A" w14:paraId="36395C85" w14:textId="77777777" w:rsidTr="008D0BB5">
        <w:trPr>
          <w:cantSplit/>
          <w:trHeight w:val="341"/>
        </w:trPr>
        <w:tc>
          <w:tcPr>
            <w:tcW w:w="1082" w:type="dxa"/>
          </w:tcPr>
          <w:p w14:paraId="63F11A2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8983" w:type="dxa"/>
          </w:tcPr>
          <w:p w14:paraId="3385FCA0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Линейный размер рабочей поверхности апертуры,22  мм</w:t>
            </w:r>
          </w:p>
        </w:tc>
      </w:tr>
      <w:tr w:rsidR="0051172A" w:rsidRPr="0051172A" w14:paraId="4D23AA19" w14:textId="77777777" w:rsidTr="008D0BB5">
        <w:trPr>
          <w:cantSplit/>
          <w:trHeight w:val="341"/>
        </w:trPr>
        <w:tc>
          <w:tcPr>
            <w:tcW w:w="1082" w:type="dxa"/>
          </w:tcPr>
          <w:p w14:paraId="519F1E5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8983" w:type="dxa"/>
          </w:tcPr>
          <w:p w14:paraId="605C39D6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элементов датчика</w:t>
            </w:r>
          </w:p>
        </w:tc>
      </w:tr>
      <w:tr w:rsidR="0051172A" w:rsidRPr="0051172A" w14:paraId="26FE9043" w14:textId="77777777" w:rsidTr="008D0BB5">
        <w:trPr>
          <w:cantSplit/>
          <w:trHeight w:val="341"/>
        </w:trPr>
        <w:tc>
          <w:tcPr>
            <w:tcW w:w="1082" w:type="dxa"/>
          </w:tcPr>
          <w:p w14:paraId="6C415560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8983" w:type="dxa"/>
          </w:tcPr>
          <w:p w14:paraId="21752AFB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Угол обзора ,90  град.</w:t>
            </w:r>
          </w:p>
        </w:tc>
      </w:tr>
      <w:tr w:rsidR="0051172A" w:rsidRPr="0051172A" w14:paraId="5F7B1A69" w14:textId="77777777" w:rsidTr="008D0BB5">
        <w:trPr>
          <w:cantSplit/>
          <w:trHeight w:val="341"/>
        </w:trPr>
        <w:tc>
          <w:tcPr>
            <w:tcW w:w="1082" w:type="dxa"/>
          </w:tcPr>
          <w:p w14:paraId="0EF1333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8983" w:type="dxa"/>
          </w:tcPr>
          <w:p w14:paraId="56463C10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B-режиме, 14</w:t>
            </w:r>
            <w:r w:rsidR="00110990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</w:t>
            </w:r>
          </w:p>
        </w:tc>
      </w:tr>
      <w:tr w:rsidR="0051172A" w:rsidRPr="0051172A" w14:paraId="4D0DA5CE" w14:textId="77777777" w:rsidTr="008D0BB5">
        <w:trPr>
          <w:cantSplit/>
          <w:trHeight w:val="341"/>
        </w:trPr>
        <w:tc>
          <w:tcPr>
            <w:tcW w:w="1082" w:type="dxa"/>
          </w:tcPr>
          <w:p w14:paraId="10B11DDE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8983" w:type="dxa"/>
          </w:tcPr>
          <w:p w14:paraId="75D37A74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режиме PW, 14</w:t>
            </w:r>
            <w:r w:rsidR="00110990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</w:tc>
      </w:tr>
      <w:tr w:rsidR="0051172A" w:rsidRPr="0051172A" w14:paraId="3F5023E0" w14:textId="77777777" w:rsidTr="008D0BB5">
        <w:trPr>
          <w:cantSplit/>
          <w:trHeight w:val="341"/>
        </w:trPr>
        <w:tc>
          <w:tcPr>
            <w:tcW w:w="1082" w:type="dxa"/>
          </w:tcPr>
          <w:p w14:paraId="1F9EBEC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10.4.7</w:t>
            </w:r>
          </w:p>
        </w:tc>
        <w:tc>
          <w:tcPr>
            <w:tcW w:w="8983" w:type="dxa"/>
          </w:tcPr>
          <w:p w14:paraId="280ABF0D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проникновения в режиме CFM, 14</w:t>
            </w:r>
            <w:r w:rsidR="00110990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</w:tc>
      </w:tr>
      <w:tr w:rsidR="0051172A" w:rsidRPr="0051172A" w14:paraId="2915C9C9" w14:textId="77777777" w:rsidTr="008D0BB5">
        <w:trPr>
          <w:cantSplit/>
          <w:trHeight w:val="341"/>
        </w:trPr>
        <w:tc>
          <w:tcPr>
            <w:tcW w:w="1082" w:type="dxa"/>
          </w:tcPr>
          <w:p w14:paraId="007D0D2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10.4.8</w:t>
            </w:r>
          </w:p>
        </w:tc>
        <w:tc>
          <w:tcPr>
            <w:tcW w:w="8983" w:type="dxa"/>
          </w:tcPr>
          <w:p w14:paraId="586EADFE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Продольная разрешающая способность в B-режиме в рабочем диапазоне глубин сканирования: 0,5 мм</w:t>
            </w:r>
          </w:p>
        </w:tc>
      </w:tr>
      <w:tr w:rsidR="0051172A" w:rsidRPr="0051172A" w14:paraId="5E8CDE7C" w14:textId="77777777" w:rsidTr="008D0BB5">
        <w:trPr>
          <w:cantSplit/>
          <w:trHeight w:val="341"/>
        </w:trPr>
        <w:tc>
          <w:tcPr>
            <w:tcW w:w="1082" w:type="dxa"/>
          </w:tcPr>
          <w:p w14:paraId="43EAE12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10.4.9</w:t>
            </w:r>
          </w:p>
        </w:tc>
        <w:tc>
          <w:tcPr>
            <w:tcW w:w="8983" w:type="dxa"/>
          </w:tcPr>
          <w:p w14:paraId="24CCC421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Поперечная разрешающая способность в B-режиме в рабочем диапазоне глубин сканирования: 2,1 мм</w:t>
            </w:r>
          </w:p>
        </w:tc>
      </w:tr>
      <w:tr w:rsidR="0051172A" w:rsidRPr="0051172A" w14:paraId="66E07082" w14:textId="77777777" w:rsidTr="008D0BB5">
        <w:trPr>
          <w:cantSplit/>
          <w:trHeight w:val="64"/>
        </w:trPr>
        <w:tc>
          <w:tcPr>
            <w:tcW w:w="1082" w:type="dxa"/>
          </w:tcPr>
          <w:p w14:paraId="5D40133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10.4.10</w:t>
            </w:r>
          </w:p>
        </w:tc>
        <w:tc>
          <w:tcPr>
            <w:tcW w:w="8983" w:type="dxa"/>
          </w:tcPr>
          <w:p w14:paraId="7E2EDCFA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Контрастное разрешение в B-режиме мишеней в рабочем диапазоне глубин сканирования, имеющих уровень относительно фона, дБ</w:t>
            </w:r>
          </w:p>
        </w:tc>
      </w:tr>
      <w:tr w:rsidR="0051172A" w:rsidRPr="0051172A" w14:paraId="4BCCA91B" w14:textId="77777777" w:rsidTr="008D0BB5">
        <w:trPr>
          <w:cantSplit/>
          <w:trHeight w:val="64"/>
        </w:trPr>
        <w:tc>
          <w:tcPr>
            <w:tcW w:w="1082" w:type="dxa"/>
          </w:tcPr>
          <w:p w14:paraId="4B4917A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10.4.11</w:t>
            </w:r>
          </w:p>
        </w:tc>
        <w:tc>
          <w:tcPr>
            <w:tcW w:w="8983" w:type="dxa"/>
          </w:tcPr>
          <w:p w14:paraId="4E1D0EC6" w14:textId="77777777" w:rsidR="00963477" w:rsidRPr="0051172A" w:rsidRDefault="00963477" w:rsidP="000F3C55">
            <w:pPr>
              <w:tabs>
                <w:tab w:val="left" w:pos="90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режимов:</w:t>
            </w:r>
            <w:r w:rsidR="00406869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тканевой гармоники с субтракцией импульса, фильтрационной тканевой гармоники, импульсно-волнового допплера, постоянно-волнового допплера, цветового допплера, энергетического допплера, тканевого допплера, оптимизация 2</w:t>
            </w:r>
            <w:r w:rsidR="00406869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406869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изображения по акустическим свойствам тканей, оптимизации допплеровского изображения, контрастной эхографии</w:t>
            </w:r>
          </w:p>
        </w:tc>
      </w:tr>
      <w:tr w:rsidR="0051172A" w:rsidRPr="0051172A" w14:paraId="154CF28B" w14:textId="77777777" w:rsidTr="008D0BB5">
        <w:trPr>
          <w:cantSplit/>
          <w:trHeight w:val="341"/>
        </w:trPr>
        <w:tc>
          <w:tcPr>
            <w:tcW w:w="1082" w:type="dxa"/>
          </w:tcPr>
          <w:p w14:paraId="05804F39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3" w:type="dxa"/>
          </w:tcPr>
          <w:p w14:paraId="266BEC17" w14:textId="77777777" w:rsidR="00963477" w:rsidRPr="0051172A" w:rsidRDefault="00963477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Цветной жидкокристаллический монитор высокого разрешения с антибликовым покрытием</w:t>
            </w:r>
          </w:p>
        </w:tc>
      </w:tr>
      <w:tr w:rsidR="0051172A" w:rsidRPr="0051172A" w14:paraId="4F24E9FA" w14:textId="77777777" w:rsidTr="008D0BB5">
        <w:trPr>
          <w:cantSplit/>
          <w:trHeight w:val="341"/>
        </w:trPr>
        <w:tc>
          <w:tcPr>
            <w:tcW w:w="1082" w:type="dxa"/>
          </w:tcPr>
          <w:p w14:paraId="44017D36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8983" w:type="dxa"/>
          </w:tcPr>
          <w:p w14:paraId="082D5BBC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Диагональ, 19 дюймов </w:t>
            </w:r>
          </w:p>
        </w:tc>
      </w:tr>
      <w:tr w:rsidR="0051172A" w:rsidRPr="0051172A" w14:paraId="7E8E887D" w14:textId="77777777" w:rsidTr="008D0BB5">
        <w:trPr>
          <w:cantSplit/>
          <w:trHeight w:val="341"/>
        </w:trPr>
        <w:tc>
          <w:tcPr>
            <w:tcW w:w="1082" w:type="dxa"/>
          </w:tcPr>
          <w:p w14:paraId="5630FBE1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8983" w:type="dxa"/>
          </w:tcPr>
          <w:p w14:paraId="303BBB55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Разрешение,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1280*1024 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пикселей</w:t>
            </w:r>
          </w:p>
        </w:tc>
      </w:tr>
      <w:tr w:rsidR="0051172A" w:rsidRPr="0051172A" w14:paraId="78200F90" w14:textId="77777777" w:rsidTr="008D0BB5">
        <w:trPr>
          <w:cantSplit/>
          <w:trHeight w:val="341"/>
        </w:trPr>
        <w:tc>
          <w:tcPr>
            <w:tcW w:w="1082" w:type="dxa"/>
          </w:tcPr>
          <w:p w14:paraId="3D1710BB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3" w:type="dxa"/>
          </w:tcPr>
          <w:p w14:paraId="38E9B05F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 ввода</w:t>
            </w:r>
            <w:r w:rsidR="007C23B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23B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клавиатура, ножная педаль- опционально</w:t>
            </w:r>
          </w:p>
        </w:tc>
      </w:tr>
      <w:tr w:rsidR="0051172A" w:rsidRPr="0051172A" w14:paraId="3D9F142C" w14:textId="77777777" w:rsidTr="008D0BB5">
        <w:trPr>
          <w:cantSplit/>
          <w:trHeight w:val="341"/>
        </w:trPr>
        <w:tc>
          <w:tcPr>
            <w:tcW w:w="1082" w:type="dxa"/>
          </w:tcPr>
          <w:p w14:paraId="01020C77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3" w:type="dxa"/>
          </w:tcPr>
          <w:p w14:paraId="46A4DC2A" w14:textId="77777777" w:rsidR="00963477" w:rsidRPr="0051172A" w:rsidRDefault="00963477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Порты</w:t>
            </w:r>
            <w:r w:rsidR="007C23B7"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Четыре порта для подключения ультразвуковых датчиков, Два USB-портов, Порт ввода ЭКГ-сигнала</w:t>
            </w:r>
          </w:p>
        </w:tc>
      </w:tr>
      <w:tr w:rsidR="0051172A" w:rsidRPr="0051172A" w14:paraId="6BDE58A7" w14:textId="77777777" w:rsidTr="008D0BB5">
        <w:trPr>
          <w:cantSplit/>
          <w:trHeight w:val="341"/>
        </w:trPr>
        <w:tc>
          <w:tcPr>
            <w:tcW w:w="1082" w:type="dxa"/>
          </w:tcPr>
          <w:p w14:paraId="3331FE9B" w14:textId="728E323F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83" w:type="dxa"/>
          </w:tcPr>
          <w:p w14:paraId="200145C5" w14:textId="1C76A40F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Жидкокристаллический командный монитор</w:t>
            </w:r>
          </w:p>
        </w:tc>
      </w:tr>
      <w:tr w:rsidR="0051172A" w:rsidRPr="0051172A" w14:paraId="6319CC7E" w14:textId="77777777" w:rsidTr="008D0BB5">
        <w:trPr>
          <w:cantSplit/>
          <w:trHeight w:val="341"/>
        </w:trPr>
        <w:tc>
          <w:tcPr>
            <w:tcW w:w="1082" w:type="dxa"/>
          </w:tcPr>
          <w:p w14:paraId="6FFB6812" w14:textId="7997BBB9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8983" w:type="dxa"/>
          </w:tcPr>
          <w:p w14:paraId="73BC6428" w14:textId="77777777" w:rsidR="00912350" w:rsidRPr="0051172A" w:rsidRDefault="00912350" w:rsidP="00946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Перемещение панели управления:</w:t>
            </w:r>
          </w:p>
          <w:p w14:paraId="1AD471AD" w14:textId="77777777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72A" w:rsidRPr="0051172A" w14:paraId="6D4781D0" w14:textId="77777777" w:rsidTr="008D0BB5">
        <w:trPr>
          <w:cantSplit/>
          <w:trHeight w:val="341"/>
        </w:trPr>
        <w:tc>
          <w:tcPr>
            <w:tcW w:w="1082" w:type="dxa"/>
          </w:tcPr>
          <w:p w14:paraId="7081CAA5" w14:textId="363075A7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8983" w:type="dxa"/>
          </w:tcPr>
          <w:p w14:paraId="3E480DD5" w14:textId="4F8B15C5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высоте</w:t>
            </w:r>
          </w:p>
        </w:tc>
      </w:tr>
      <w:tr w:rsidR="0051172A" w:rsidRPr="0051172A" w14:paraId="19AB3C3F" w14:textId="77777777" w:rsidTr="008D0BB5">
        <w:trPr>
          <w:cantSplit/>
          <w:trHeight w:val="341"/>
        </w:trPr>
        <w:tc>
          <w:tcPr>
            <w:tcW w:w="1082" w:type="dxa"/>
          </w:tcPr>
          <w:p w14:paraId="6B4BF5CE" w14:textId="35DFDAC5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lastRenderedPageBreak/>
              <w:t>14.3</w:t>
            </w:r>
          </w:p>
        </w:tc>
        <w:tc>
          <w:tcPr>
            <w:tcW w:w="8983" w:type="dxa"/>
          </w:tcPr>
          <w:p w14:paraId="5C21D9BE" w14:textId="12DEF57B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горизонтали</w:t>
            </w:r>
          </w:p>
        </w:tc>
      </w:tr>
      <w:tr w:rsidR="0051172A" w:rsidRPr="0051172A" w14:paraId="73F33F27" w14:textId="77777777" w:rsidTr="008D0BB5">
        <w:trPr>
          <w:cantSplit/>
          <w:trHeight w:val="341"/>
        </w:trPr>
        <w:tc>
          <w:tcPr>
            <w:tcW w:w="1082" w:type="dxa"/>
          </w:tcPr>
          <w:p w14:paraId="45E5E212" w14:textId="76FC3ABB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8983" w:type="dxa"/>
          </w:tcPr>
          <w:p w14:paraId="1F1E997E" w14:textId="4BB109D1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Поворотное </w:t>
            </w:r>
          </w:p>
        </w:tc>
      </w:tr>
      <w:tr w:rsidR="0051172A" w:rsidRPr="0051172A" w14:paraId="028D3AAD" w14:textId="77777777" w:rsidTr="008D0BB5">
        <w:trPr>
          <w:cantSplit/>
          <w:trHeight w:val="341"/>
        </w:trPr>
        <w:tc>
          <w:tcPr>
            <w:tcW w:w="1082" w:type="dxa"/>
          </w:tcPr>
          <w:p w14:paraId="1AD5A3EB" w14:textId="777C96AF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3" w:type="dxa"/>
          </w:tcPr>
          <w:p w14:paraId="10FE303C" w14:textId="77777777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размеры:</w:t>
            </w:r>
          </w:p>
        </w:tc>
      </w:tr>
      <w:tr w:rsidR="0051172A" w:rsidRPr="0051172A" w14:paraId="37ADDDC9" w14:textId="77777777" w:rsidTr="008D0BB5">
        <w:trPr>
          <w:cantSplit/>
          <w:trHeight w:val="341"/>
        </w:trPr>
        <w:tc>
          <w:tcPr>
            <w:tcW w:w="1082" w:type="dxa"/>
          </w:tcPr>
          <w:p w14:paraId="7F10C042" w14:textId="005BFFE0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8983" w:type="dxa"/>
          </w:tcPr>
          <w:p w14:paraId="40AC93C6" w14:textId="77777777" w:rsidR="00912350" w:rsidRPr="0051172A" w:rsidRDefault="00912350" w:rsidP="000F3C55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Длина, 890-1010 см</w:t>
            </w:r>
          </w:p>
        </w:tc>
      </w:tr>
      <w:tr w:rsidR="0051172A" w:rsidRPr="0051172A" w14:paraId="1C4D1AE6" w14:textId="77777777" w:rsidTr="008D0BB5">
        <w:trPr>
          <w:cantSplit/>
          <w:trHeight w:val="341"/>
        </w:trPr>
        <w:tc>
          <w:tcPr>
            <w:tcW w:w="1082" w:type="dxa"/>
          </w:tcPr>
          <w:p w14:paraId="24222D1B" w14:textId="4C143011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8983" w:type="dxa"/>
          </w:tcPr>
          <w:p w14:paraId="4E292A6B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Ширина, 584 см</w:t>
            </w:r>
          </w:p>
        </w:tc>
      </w:tr>
      <w:tr w:rsidR="0051172A" w:rsidRPr="0051172A" w14:paraId="42521898" w14:textId="77777777" w:rsidTr="008D0BB5">
        <w:trPr>
          <w:cantSplit/>
          <w:trHeight w:val="204"/>
        </w:trPr>
        <w:tc>
          <w:tcPr>
            <w:tcW w:w="1082" w:type="dxa"/>
          </w:tcPr>
          <w:p w14:paraId="550D9CBB" w14:textId="29DCE29B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8983" w:type="dxa"/>
          </w:tcPr>
          <w:p w14:paraId="06428E19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Высота,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1390-1790 </w:t>
            </w: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</w:tr>
      <w:tr w:rsidR="0051172A" w:rsidRPr="0051172A" w14:paraId="3C1F29C9" w14:textId="77777777" w:rsidTr="008D0BB5">
        <w:trPr>
          <w:cantSplit/>
          <w:trHeight w:val="94"/>
        </w:trPr>
        <w:tc>
          <w:tcPr>
            <w:tcW w:w="1082" w:type="dxa"/>
          </w:tcPr>
          <w:p w14:paraId="62864BF2" w14:textId="5C8AD1BB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3" w:type="dxa"/>
          </w:tcPr>
          <w:p w14:paraId="551C5CC1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Масса, 145 кг</w:t>
            </w:r>
          </w:p>
        </w:tc>
      </w:tr>
      <w:tr w:rsidR="0051172A" w:rsidRPr="0051172A" w14:paraId="166DAF44" w14:textId="77777777" w:rsidTr="008D0BB5">
        <w:trPr>
          <w:cantSplit/>
          <w:trHeight w:val="140"/>
        </w:trPr>
        <w:tc>
          <w:tcPr>
            <w:tcW w:w="1082" w:type="dxa"/>
          </w:tcPr>
          <w:p w14:paraId="1292DD69" w14:textId="22878A24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3" w:type="dxa"/>
          </w:tcPr>
          <w:p w14:paraId="2744D35F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Потребляемая мощность, 450 кВА</w:t>
            </w:r>
          </w:p>
        </w:tc>
      </w:tr>
      <w:tr w:rsidR="0051172A" w:rsidRPr="0051172A" w14:paraId="5F63583C" w14:textId="77777777" w:rsidTr="008D0BB5">
        <w:trPr>
          <w:cantSplit/>
          <w:trHeight w:val="47"/>
        </w:trPr>
        <w:tc>
          <w:tcPr>
            <w:tcW w:w="1082" w:type="dxa"/>
          </w:tcPr>
          <w:p w14:paraId="08E98FAF" w14:textId="46D0E5E2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3" w:type="dxa"/>
          </w:tcPr>
          <w:p w14:paraId="0339E719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Комплектация:</w:t>
            </w:r>
          </w:p>
        </w:tc>
      </w:tr>
      <w:tr w:rsidR="0051172A" w:rsidRPr="0051172A" w14:paraId="3E5B014C" w14:textId="77777777" w:rsidTr="008D0BB5">
        <w:trPr>
          <w:cantSplit/>
          <w:trHeight w:val="47"/>
        </w:trPr>
        <w:tc>
          <w:tcPr>
            <w:tcW w:w="1082" w:type="dxa"/>
          </w:tcPr>
          <w:p w14:paraId="013CF1CF" w14:textId="1814DAFA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8983" w:type="dxa"/>
          </w:tcPr>
          <w:p w14:paraId="1A154DEB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Видеопринтер, опционально</w:t>
            </w:r>
          </w:p>
        </w:tc>
      </w:tr>
      <w:tr w:rsidR="0051172A" w:rsidRPr="0051172A" w14:paraId="373144AE" w14:textId="77777777" w:rsidTr="008D0BB5">
        <w:trPr>
          <w:cantSplit/>
          <w:trHeight w:val="154"/>
        </w:trPr>
        <w:tc>
          <w:tcPr>
            <w:tcW w:w="1082" w:type="dxa"/>
          </w:tcPr>
          <w:p w14:paraId="444D862E" w14:textId="6276FA6D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8983" w:type="dxa"/>
          </w:tcPr>
          <w:p w14:paraId="6D217278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Лазерный принтер,опционально</w:t>
            </w:r>
          </w:p>
        </w:tc>
      </w:tr>
      <w:tr w:rsidR="0051172A" w:rsidRPr="0051172A" w14:paraId="355388DA" w14:textId="77777777" w:rsidTr="008D0BB5">
        <w:trPr>
          <w:cantSplit/>
          <w:trHeight w:val="798"/>
        </w:trPr>
        <w:tc>
          <w:tcPr>
            <w:tcW w:w="1082" w:type="dxa"/>
          </w:tcPr>
          <w:p w14:paraId="78248E04" w14:textId="7762E3B3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eastAsia="ru-RU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8983" w:type="dxa"/>
          </w:tcPr>
          <w:p w14:paraId="2D69223F" w14:textId="77777777" w:rsidR="00912350" w:rsidRPr="0051172A" w:rsidRDefault="00912350" w:rsidP="00963477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бесперебойного питания опционально</w:t>
            </w:r>
          </w:p>
        </w:tc>
      </w:tr>
      <w:tr w:rsidR="0051172A" w:rsidRPr="0051172A" w14:paraId="6BEA37CD" w14:textId="77777777" w:rsidTr="008D0BB5">
        <w:trPr>
          <w:cantSplit/>
          <w:trHeight w:val="64"/>
        </w:trPr>
        <w:tc>
          <w:tcPr>
            <w:tcW w:w="1082" w:type="dxa"/>
          </w:tcPr>
          <w:p w14:paraId="60B5F55A" w14:textId="7B2661AE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983" w:type="dxa"/>
          </w:tcPr>
          <w:p w14:paraId="3F925596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Подогреватель геля</w:t>
            </w:r>
          </w:p>
        </w:tc>
      </w:tr>
      <w:tr w:rsidR="0051172A" w:rsidRPr="0051172A" w14:paraId="4952E4D2" w14:textId="77777777" w:rsidTr="008D0BB5">
        <w:trPr>
          <w:cantSplit/>
          <w:trHeight w:val="64"/>
        </w:trPr>
        <w:tc>
          <w:tcPr>
            <w:tcW w:w="1082" w:type="dxa"/>
          </w:tcPr>
          <w:p w14:paraId="136BAB49" w14:textId="2A13AD5D" w:rsidR="00912350" w:rsidRPr="0051172A" w:rsidRDefault="00912350" w:rsidP="000F3C55">
            <w:pPr>
              <w:tabs>
                <w:tab w:val="left" w:pos="907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0"/>
                <w:szCs w:val="20"/>
                <w:lang w:val="en-US" w:eastAsia="ru-RU"/>
              </w:rPr>
            </w:pPr>
            <w:r w:rsidRPr="0051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Pr="0051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983" w:type="dxa"/>
          </w:tcPr>
          <w:p w14:paraId="2496D415" w14:textId="77777777" w:rsidR="00912350" w:rsidRPr="0051172A" w:rsidRDefault="00912350" w:rsidP="000F3C55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кабелей электропитания, 1  комп</w:t>
            </w:r>
          </w:p>
        </w:tc>
      </w:tr>
    </w:tbl>
    <w:p w14:paraId="0C21392A" w14:textId="77777777" w:rsidR="002A52DA" w:rsidRPr="00D66A40" w:rsidRDefault="002A52DA" w:rsidP="000F3C55">
      <w:pPr>
        <w:tabs>
          <w:tab w:val="left" w:pos="9072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52DA" w:rsidRPr="00D66A40" w:rsidSect="00BD19F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3DB03" w14:textId="77777777" w:rsidR="009D0713" w:rsidRDefault="009D0713" w:rsidP="002A52DA">
      <w:pPr>
        <w:spacing w:after="0" w:line="240" w:lineRule="auto"/>
      </w:pPr>
      <w:r>
        <w:separator/>
      </w:r>
    </w:p>
  </w:endnote>
  <w:endnote w:type="continuationSeparator" w:id="0">
    <w:p w14:paraId="5C5595E2" w14:textId="77777777" w:rsidR="009D0713" w:rsidRDefault="009D0713" w:rsidP="002A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99E6A" w14:textId="77777777" w:rsidR="009D0713" w:rsidRDefault="009D0713" w:rsidP="002A52DA">
      <w:pPr>
        <w:spacing w:after="0" w:line="240" w:lineRule="auto"/>
      </w:pPr>
      <w:r>
        <w:separator/>
      </w:r>
    </w:p>
  </w:footnote>
  <w:footnote w:type="continuationSeparator" w:id="0">
    <w:p w14:paraId="00FCCD97" w14:textId="77777777" w:rsidR="009D0713" w:rsidRDefault="009D0713" w:rsidP="002A5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DA"/>
    <w:rsid w:val="00025E48"/>
    <w:rsid w:val="00084D8A"/>
    <w:rsid w:val="00084FB7"/>
    <w:rsid w:val="00087EED"/>
    <w:rsid w:val="000A67A7"/>
    <w:rsid w:val="000E4A08"/>
    <w:rsid w:val="000F3C55"/>
    <w:rsid w:val="000F43DC"/>
    <w:rsid w:val="00110990"/>
    <w:rsid w:val="00120CD9"/>
    <w:rsid w:val="00177C3B"/>
    <w:rsid w:val="0018703A"/>
    <w:rsid w:val="001A2933"/>
    <w:rsid w:val="001C6B06"/>
    <w:rsid w:val="001F361E"/>
    <w:rsid w:val="0020254B"/>
    <w:rsid w:val="00213739"/>
    <w:rsid w:val="00241869"/>
    <w:rsid w:val="00243168"/>
    <w:rsid w:val="00247B2E"/>
    <w:rsid w:val="0025781F"/>
    <w:rsid w:val="002905B7"/>
    <w:rsid w:val="002A52DA"/>
    <w:rsid w:val="003202BE"/>
    <w:rsid w:val="00337FB9"/>
    <w:rsid w:val="00346817"/>
    <w:rsid w:val="00357CBD"/>
    <w:rsid w:val="00387763"/>
    <w:rsid w:val="003C4F47"/>
    <w:rsid w:val="003E10E1"/>
    <w:rsid w:val="003E1BDE"/>
    <w:rsid w:val="003F07F6"/>
    <w:rsid w:val="004009A0"/>
    <w:rsid w:val="00406869"/>
    <w:rsid w:val="00415891"/>
    <w:rsid w:val="00441EED"/>
    <w:rsid w:val="00467109"/>
    <w:rsid w:val="004B4CE6"/>
    <w:rsid w:val="004B77A7"/>
    <w:rsid w:val="004E3B74"/>
    <w:rsid w:val="00500EBA"/>
    <w:rsid w:val="0051172A"/>
    <w:rsid w:val="00522541"/>
    <w:rsid w:val="00543231"/>
    <w:rsid w:val="00570805"/>
    <w:rsid w:val="00584E2C"/>
    <w:rsid w:val="0058511F"/>
    <w:rsid w:val="005961F8"/>
    <w:rsid w:val="005C2120"/>
    <w:rsid w:val="005C3F70"/>
    <w:rsid w:val="005D027A"/>
    <w:rsid w:val="00641CF4"/>
    <w:rsid w:val="0069524F"/>
    <w:rsid w:val="006A706B"/>
    <w:rsid w:val="006D0140"/>
    <w:rsid w:val="00746D77"/>
    <w:rsid w:val="007733AF"/>
    <w:rsid w:val="00794CE8"/>
    <w:rsid w:val="007A045B"/>
    <w:rsid w:val="007B1B1F"/>
    <w:rsid w:val="007C23B7"/>
    <w:rsid w:val="00815BD8"/>
    <w:rsid w:val="00823558"/>
    <w:rsid w:val="00824E3B"/>
    <w:rsid w:val="008321F0"/>
    <w:rsid w:val="00850EE3"/>
    <w:rsid w:val="0087103A"/>
    <w:rsid w:val="008712C3"/>
    <w:rsid w:val="00880FB4"/>
    <w:rsid w:val="008D03BE"/>
    <w:rsid w:val="008D0BB5"/>
    <w:rsid w:val="008E204E"/>
    <w:rsid w:val="008E61A2"/>
    <w:rsid w:val="00904035"/>
    <w:rsid w:val="00912350"/>
    <w:rsid w:val="00963477"/>
    <w:rsid w:val="00966337"/>
    <w:rsid w:val="009C3D02"/>
    <w:rsid w:val="009D0713"/>
    <w:rsid w:val="009D09F4"/>
    <w:rsid w:val="009D4FBA"/>
    <w:rsid w:val="009F278E"/>
    <w:rsid w:val="00A2792A"/>
    <w:rsid w:val="00AB20C9"/>
    <w:rsid w:val="00AE7265"/>
    <w:rsid w:val="00AF46E2"/>
    <w:rsid w:val="00B21D6B"/>
    <w:rsid w:val="00B340DE"/>
    <w:rsid w:val="00B67EC5"/>
    <w:rsid w:val="00B8494D"/>
    <w:rsid w:val="00B93FD4"/>
    <w:rsid w:val="00B940E0"/>
    <w:rsid w:val="00BA3506"/>
    <w:rsid w:val="00BD19F1"/>
    <w:rsid w:val="00BD282C"/>
    <w:rsid w:val="00C00C03"/>
    <w:rsid w:val="00C115F9"/>
    <w:rsid w:val="00C1365D"/>
    <w:rsid w:val="00C457FF"/>
    <w:rsid w:val="00C46AD5"/>
    <w:rsid w:val="00C50C8C"/>
    <w:rsid w:val="00C549C0"/>
    <w:rsid w:val="00C90012"/>
    <w:rsid w:val="00CA73BD"/>
    <w:rsid w:val="00D128FB"/>
    <w:rsid w:val="00D17E0E"/>
    <w:rsid w:val="00D5168E"/>
    <w:rsid w:val="00D66A40"/>
    <w:rsid w:val="00D872CA"/>
    <w:rsid w:val="00DC20C3"/>
    <w:rsid w:val="00DC47B5"/>
    <w:rsid w:val="00DC6508"/>
    <w:rsid w:val="00DD0561"/>
    <w:rsid w:val="00DE0236"/>
    <w:rsid w:val="00E02EFF"/>
    <w:rsid w:val="00E06506"/>
    <w:rsid w:val="00E12AF5"/>
    <w:rsid w:val="00E53311"/>
    <w:rsid w:val="00E533B4"/>
    <w:rsid w:val="00E67389"/>
    <w:rsid w:val="00E7136A"/>
    <w:rsid w:val="00EC5B22"/>
    <w:rsid w:val="00EC6021"/>
    <w:rsid w:val="00EE0E34"/>
    <w:rsid w:val="00EE3623"/>
    <w:rsid w:val="00F250D5"/>
    <w:rsid w:val="00F3070B"/>
    <w:rsid w:val="00F34A66"/>
    <w:rsid w:val="00F60AF4"/>
    <w:rsid w:val="00F702ED"/>
    <w:rsid w:val="00F832A2"/>
    <w:rsid w:val="00FA25A9"/>
    <w:rsid w:val="00FD3974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4E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2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52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52DA"/>
    <w:rPr>
      <w:vertAlign w:val="superscript"/>
    </w:rPr>
  </w:style>
  <w:style w:type="paragraph" w:customStyle="1" w:styleId="ConsPlusNormal">
    <w:name w:val="ConsPlusNormal"/>
    <w:rsid w:val="00A27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1319-81DD-1B4C-8F76-B2E772D3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2420</Words>
  <Characters>13798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Куликовская Светлана Николаевна</dc:creator>
  <cp:lastModifiedBy>Карпов Дмитрий</cp:lastModifiedBy>
  <cp:revision>3</cp:revision>
  <cp:lastPrinted>2016-06-29T02:27:00Z</cp:lastPrinted>
  <dcterms:created xsi:type="dcterms:W3CDTF">2017-05-18T08:40:00Z</dcterms:created>
  <dcterms:modified xsi:type="dcterms:W3CDTF">2017-05-18T08:41:00Z</dcterms:modified>
</cp:coreProperties>
</file>